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F3" w:rsidRPr="00E455F3" w:rsidRDefault="00E455F3" w:rsidP="00E45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5F3"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E455F3" w:rsidRPr="00E455F3" w:rsidRDefault="00E455F3" w:rsidP="00E45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СПЕЦІАЛІЗОВАНОЇ</w:t>
      </w:r>
      <w:r w:rsidRPr="00E45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ШКОЛИ  № 139  УСЕНКО О.В.</w:t>
      </w:r>
    </w:p>
    <w:p w:rsidR="00E455F3" w:rsidRDefault="00E455F3" w:rsidP="00E45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5F3">
        <w:rPr>
          <w:rFonts w:ascii="Times New Roman" w:hAnsi="Times New Roman" w:cs="Times New Roman"/>
          <w:b/>
          <w:sz w:val="28"/>
          <w:szCs w:val="28"/>
          <w:lang w:val="uk-UA"/>
        </w:rPr>
        <w:t>ПРО ДІЯЛЬНІСТЬ   У 201</w:t>
      </w:r>
      <w:r w:rsidR="00FD18D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455F3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FD18D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45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F8252E" w:rsidRPr="00E455F3" w:rsidRDefault="00F8252E" w:rsidP="00E45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590" w:rsidRDefault="00DA2590" w:rsidP="00DA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sz w:val="28"/>
          <w:szCs w:val="28"/>
          <w:lang w:val="uk-UA"/>
        </w:rPr>
        <w:t>Стан  і розвиток мережі класів школи</w:t>
      </w:r>
    </w:p>
    <w:p w:rsidR="006F62B7" w:rsidRPr="006F62B7" w:rsidRDefault="006F62B7" w:rsidP="00C716AA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Розпорядженням Шевченківської районної в місті Києві державної адміністрації від 21.08.2012 № 583 «Про зміну типу і назви середньої загальноосвітньої школи № 139 І-ІІІ ступенів Шевченківського району м.Києва» Середня загальноосвітня школа № 139 І-ІІІ ступенів реорганізована з 01 вересня 2012 року у Спеціалізовану школу № 139 І-ІІІ ступенів з поглибленим вивченням математики. </w:t>
      </w:r>
    </w:p>
    <w:p w:rsidR="006F62B7" w:rsidRPr="006F62B7" w:rsidRDefault="006F62B7" w:rsidP="00C716AA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Станом на 1 вересня 2009 року у школі навчалось 333 уч</w:t>
      </w:r>
      <w:r w:rsidR="00FD18D4">
        <w:rPr>
          <w:rFonts w:ascii="Times New Roman" w:hAnsi="Times New Roman" w:cs="Times New Roman"/>
          <w:i w:val="0"/>
          <w:sz w:val="28"/>
          <w:szCs w:val="28"/>
          <w:lang w:val="uk-UA"/>
        </w:rPr>
        <w:t>ні у 19 класах. А 1 вересня 2014</w:t>
      </w: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 в школі</w:t>
      </w:r>
      <w:r w:rsidR="00C716A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уже  навча</w:t>
      </w:r>
      <w:r w:rsidR="00FD18D4">
        <w:rPr>
          <w:rFonts w:ascii="Times New Roman" w:hAnsi="Times New Roman" w:cs="Times New Roman"/>
          <w:i w:val="0"/>
          <w:sz w:val="28"/>
          <w:szCs w:val="28"/>
          <w:lang w:val="uk-UA"/>
        </w:rPr>
        <w:t>лося 573</w:t>
      </w: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учнів  у 24 класах. Кількість учнів на останні роки збільшилась:</w:t>
      </w:r>
    </w:p>
    <w:tbl>
      <w:tblPr>
        <w:tblW w:w="9540" w:type="dxa"/>
        <w:jc w:val="center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9"/>
        <w:gridCol w:w="819"/>
        <w:gridCol w:w="954"/>
        <w:gridCol w:w="870"/>
        <w:gridCol w:w="950"/>
        <w:gridCol w:w="943"/>
        <w:gridCol w:w="14"/>
        <w:gridCol w:w="856"/>
        <w:gridCol w:w="915"/>
        <w:gridCol w:w="870"/>
        <w:gridCol w:w="870"/>
      </w:tblGrid>
      <w:tr w:rsidR="006F62B7" w:rsidRPr="006F62B7" w:rsidTr="00FD18D4">
        <w:trPr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7" w:rsidRPr="006F62B7" w:rsidRDefault="006F62B7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62B7" w:rsidRPr="006F62B7" w:rsidRDefault="006F62B7" w:rsidP="00FD18D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2B7" w:rsidRPr="006F62B7" w:rsidRDefault="006F62B7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62B7" w:rsidRPr="006F62B7" w:rsidRDefault="006F62B7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FD18D4" w:rsidRPr="006F62B7" w:rsidTr="00FD18D4">
        <w:trPr>
          <w:jc w:val="center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2011-2012 н.р.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2012-2013 н.р.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2013-2014 </w:t>
            </w:r>
          </w:p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8D4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2014-2015</w:t>
            </w:r>
          </w:p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2011-2012 н.р.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2012-2013 н.р.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2013-2014 </w:t>
            </w:r>
          </w:p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н.р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2014-2015</w:t>
            </w:r>
          </w:p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н.р.</w:t>
            </w:r>
          </w:p>
        </w:tc>
      </w:tr>
      <w:tr w:rsidR="00FD18D4" w:rsidRPr="006F62B7" w:rsidTr="00FD18D4">
        <w:trPr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D4" w:rsidRPr="006F62B7" w:rsidRDefault="00FD18D4" w:rsidP="00FD18D4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1-4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A5EBF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A5EBF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239</w:t>
            </w:r>
          </w:p>
        </w:tc>
      </w:tr>
      <w:tr w:rsidR="00FD18D4" w:rsidRPr="006F62B7" w:rsidTr="00FD18D4">
        <w:trPr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D4" w:rsidRPr="006F62B7" w:rsidRDefault="00FD18D4" w:rsidP="00FD18D4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Базова середня школа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5-9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A5EBF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A5EBF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286</w:t>
            </w:r>
          </w:p>
        </w:tc>
      </w:tr>
      <w:tr w:rsidR="00FD18D4" w:rsidRPr="006F62B7" w:rsidTr="00FD18D4">
        <w:trPr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D4" w:rsidRPr="006F62B7" w:rsidRDefault="00FD18D4" w:rsidP="00FD18D4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Старша школа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A5EBF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D4" w:rsidRPr="006F62B7" w:rsidRDefault="00FA5EBF" w:rsidP="00FD18D4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48</w:t>
            </w:r>
          </w:p>
        </w:tc>
      </w:tr>
      <w:tr w:rsidR="00FD18D4" w:rsidRPr="006F62B7" w:rsidTr="00FD18D4">
        <w:trPr>
          <w:jc w:val="center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FA5EBF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FA5EB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D4" w:rsidRPr="00FA5EBF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FA5EB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22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FA5EBF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FA5EB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FA5EBF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FA5EB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24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FA5EBF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FA5EB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445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507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D18D4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F62B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545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8D4" w:rsidRPr="006F62B7" w:rsidRDefault="00FA5EBF" w:rsidP="00FD18D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573</w:t>
            </w:r>
          </w:p>
        </w:tc>
      </w:tr>
    </w:tbl>
    <w:p w:rsidR="00C716AA" w:rsidRDefault="006F62B7" w:rsidP="006F62B7">
      <w:pPr>
        <w:tabs>
          <w:tab w:val="left" w:pos="9360"/>
        </w:tabs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</w:p>
    <w:p w:rsidR="006F62B7" w:rsidRPr="003C2EFB" w:rsidRDefault="006F62B7" w:rsidP="00C716AA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Протягом останніх 4 років спостерігається тенденція до збільшення кількості учнів</w:t>
      </w:r>
      <w:r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>. Динаміка збільшення кількості учнів</w:t>
      </w:r>
      <w:r w:rsidR="00FE53B1"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 01.09.2011</w:t>
      </w:r>
      <w:r w:rsidR="00FA5EBF"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по 01.09.2014</w:t>
      </w:r>
      <w:r w:rsidR="00FE53B1"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– 28</w:t>
      </w:r>
      <w:r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>%.</w:t>
      </w:r>
    </w:p>
    <w:p w:rsidR="006F62B7" w:rsidRPr="006F62B7" w:rsidRDefault="006F62B7" w:rsidP="00C716AA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FE53B1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Аналізуючи рух учнів за чотири роки,  можна зробити висновок, що основна кількість учнів вибуває з навчального закладу у зв’язку зі зміною місця проживання батьків або у зв’язку з отриманням базової загальної середньої освіти.</w:t>
      </w:r>
    </w:p>
    <w:p w:rsidR="006F62B7" w:rsidRPr="0009328F" w:rsidRDefault="006F62B7" w:rsidP="006F62B7">
      <w:pPr>
        <w:tabs>
          <w:tab w:val="left" w:pos="9360"/>
        </w:tabs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9328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Середня наповнюваність за останні чотири роки збільшилась на 29,7 %.</w:t>
      </w:r>
    </w:p>
    <w:p w:rsidR="006F62B7" w:rsidRPr="006F62B7" w:rsidRDefault="006F62B7" w:rsidP="006F62B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У 2010 році на базі СЗШ № 139 було створено спеціальний клас для дітей з тяжкими вадами мовлення. Відповідно до Концепції розвитку інклюзивного навчання, затвердженого наказом МОН України від 01.10.2010 р. № 912 «Про затвердження Концепції розвитку інклюзивного навчання»  та Положення про спеціальні класи для навчання дітей з особливими освітніми потребами у загальноосвітніх навчальних закладах, затверджене наказом МОН України від 09.12.2010 року № 1224 « Про затвердження Положення про спеціальні класи для навчання дітей з особливими освітніми потребами у загальноосвітніх навчальних закладах» у школі </w:t>
      </w:r>
      <w:r w:rsidR="00C716AA">
        <w:rPr>
          <w:rFonts w:ascii="Times New Roman" w:hAnsi="Times New Roman" w:cs="Times New Roman"/>
          <w:i w:val="0"/>
          <w:sz w:val="28"/>
          <w:szCs w:val="28"/>
          <w:lang w:val="uk-UA"/>
        </w:rPr>
        <w:t>працює 4</w:t>
      </w: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спеціальні класи для дітей з тяжки</w:t>
      </w:r>
      <w:r w:rsidR="00C716A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ми вадами мовлення , </w:t>
      </w:r>
      <w:r w:rsidR="00FE53B1">
        <w:rPr>
          <w:rFonts w:ascii="Times New Roman" w:hAnsi="Times New Roman" w:cs="Times New Roman"/>
          <w:i w:val="0"/>
          <w:sz w:val="28"/>
          <w:szCs w:val="28"/>
          <w:lang w:val="uk-UA"/>
        </w:rPr>
        <w:t>в яких навчається 37 учнів</w:t>
      </w: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. Середня наповнюваність в спеціальних логопедичних класах складає 8-9 учнів.</w:t>
      </w:r>
    </w:p>
    <w:p w:rsidR="00E455F3" w:rsidRDefault="00DA2590" w:rsidP="00DA2590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 201</w:t>
      </w:r>
      <w:r w:rsidR="00FE53B1"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-201</w:t>
      </w:r>
      <w:r w:rsidR="00FE53B1">
        <w:rPr>
          <w:rFonts w:ascii="Times New Roman" w:hAnsi="Times New Roman" w:cs="Times New Roman"/>
          <w:i w:val="0"/>
          <w:sz w:val="28"/>
          <w:szCs w:val="28"/>
          <w:lang w:val="uk-UA"/>
        </w:rPr>
        <w:t>5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н.р. робота  навчального закладу була спрямована на виконання законів України «Про освіту» від 23.05.1991 №1060-</w:t>
      </w:r>
      <w:r w:rsidRPr="00DA2590">
        <w:rPr>
          <w:rFonts w:ascii="Times New Roman" w:hAnsi="Times New Roman" w:cs="Times New Roman"/>
          <w:i w:val="0"/>
          <w:sz w:val="28"/>
          <w:szCs w:val="28"/>
        </w:rPr>
        <w:t>XII</w:t>
      </w:r>
      <w:r w:rsidR="002251A9">
        <w:rPr>
          <w:rFonts w:ascii="Times New Roman" w:hAnsi="Times New Roman" w:cs="Times New Roman"/>
          <w:i w:val="0"/>
          <w:sz w:val="28"/>
          <w:szCs w:val="28"/>
          <w:lang w:val="uk-UA"/>
        </w:rPr>
        <w:t>» , «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Про загальну середню освіту» від 13.05.1999 № 651-</w:t>
      </w:r>
      <w:r w:rsidRPr="00DA2590">
        <w:rPr>
          <w:rFonts w:ascii="Times New Roman" w:hAnsi="Times New Roman" w:cs="Times New Roman"/>
          <w:i w:val="0"/>
          <w:sz w:val="28"/>
          <w:szCs w:val="28"/>
        </w:rPr>
        <w:t>XIV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, Національної доктрини розвитку освіти, затвердженої Указом Президента України від 17.04.2002 №347/2002, указів Президента України «Про невідкладні заходи щодо забезпечення функціонування та розвитку освіти України» від 04.07.2005 №1013/2005, «Про додаткові заходи щодо підвищення якості в Україні» від 20.03.2008 №244/2008, реалізацію державних, регіональних та районних програм у галузі освіти,</w:t>
      </w:r>
      <w:r w:rsidR="00C716A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інших </w:t>
      </w:r>
    </w:p>
    <w:p w:rsidR="00DA2590" w:rsidRPr="00DA2590" w:rsidRDefault="00DA2590" w:rsidP="00C716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законодавчих та нормативних документів.</w:t>
      </w:r>
    </w:p>
    <w:p w:rsidR="00DA2590" w:rsidRPr="00DA2590" w:rsidRDefault="00DA2590" w:rsidP="00DA2590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Навчальний заклад здійснював свою діяльність відповідно до Статуту. Навчально-виховний процес відбувався в одну зміну.</w:t>
      </w:r>
    </w:p>
    <w:p w:rsidR="00DA2590" w:rsidRPr="00DA2590" w:rsidRDefault="00DA2590" w:rsidP="00DA25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Орга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нізація допрофільного навчання</w:t>
      </w:r>
    </w:p>
    <w:p w:rsidR="00DA2590" w:rsidRPr="00DA2590" w:rsidRDefault="00DA2590" w:rsidP="00DA2590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 навчальному закладі було організовано допрофільне та профільне навчання.</w:t>
      </w:r>
    </w:p>
    <w:p w:rsidR="00DA2590" w:rsidRPr="00DA2590" w:rsidRDefault="00DA2590" w:rsidP="00DA25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Учні навчались за такими 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напрямами профілізації:</w:t>
      </w:r>
    </w:p>
    <w:p w:rsidR="00DA2590" w:rsidRPr="00DA2590" w:rsidRDefault="00DA2590" w:rsidP="00DA259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Математично – правовий</w:t>
      </w:r>
    </w:p>
    <w:p w:rsidR="00DA2590" w:rsidRPr="00DA2590" w:rsidRDefault="00DA2590" w:rsidP="00DA259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Математичний </w:t>
      </w:r>
    </w:p>
    <w:p w:rsidR="00DA2590" w:rsidRPr="00DA2590" w:rsidRDefault="00DA2590" w:rsidP="00DA2590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Щоб визначитись із вибором профілю навчання, в школі проведено  </w:t>
      </w:r>
      <w:r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>ранню діагностику нахилів і здібностей учнів.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</w:p>
    <w:p w:rsidR="00DA2590" w:rsidRDefault="00DA2590" w:rsidP="00DA2590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Допрофільне навчання почало здійснюватись  у 8-мих  класах 2012-2013 н.р.. Ним було охоплено 100% учнів 8-х класів, що становить 57% від загальної кількості учнів 8-9 класів.</w:t>
      </w:r>
    </w:p>
    <w:p w:rsidR="00DA2590" w:rsidRDefault="00DA2590" w:rsidP="00DA2590">
      <w:pPr>
        <w:tabs>
          <w:tab w:val="left" w:pos="948"/>
        </w:tabs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Організація профільного навчання</w:t>
      </w:r>
    </w:p>
    <w:p w:rsidR="00DA2590" w:rsidRDefault="00D16BD7" w:rsidP="00DA2590">
      <w:p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ab/>
        <w:t>Профільним навчанням у 2010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-2013 роках охоплено 100% учнів   10-11-х класів (табл. 3). Навчання проводили кваліфіковані вчителі-«предметники». Кількість учнів у 10-11-х класах у 201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5 н. р. збіль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шилась порівняно з попередніми роками, відповідно кількість учнів, охоплених профільн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им навчанням збільши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лась.  </w:t>
      </w:r>
    </w:p>
    <w:tbl>
      <w:tblPr>
        <w:tblW w:w="10207" w:type="dxa"/>
        <w:tblInd w:w="-318" w:type="dxa"/>
        <w:tblLook w:val="04A0"/>
      </w:tblPr>
      <w:tblGrid>
        <w:gridCol w:w="1725"/>
        <w:gridCol w:w="1357"/>
        <w:gridCol w:w="1593"/>
        <w:gridCol w:w="1731"/>
        <w:gridCol w:w="1593"/>
        <w:gridCol w:w="2208"/>
      </w:tblGrid>
      <w:tr w:rsidR="00DA2590" w:rsidRPr="00DA2590" w:rsidTr="006F62B7"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590" w:rsidRPr="00C716AA" w:rsidRDefault="00DA2590" w:rsidP="003C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2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590" w:rsidRPr="00C716AA" w:rsidRDefault="00DA2590" w:rsidP="003C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кількість </w:t>
            </w:r>
          </w:p>
          <w:p w:rsidR="00DA2590" w:rsidRPr="00C716AA" w:rsidRDefault="00DA2590" w:rsidP="003C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10-11-х класів</w:t>
            </w:r>
          </w:p>
        </w:tc>
        <w:tc>
          <w:tcPr>
            <w:tcW w:w="3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590" w:rsidRPr="00C716AA" w:rsidRDefault="00DA2590" w:rsidP="003C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Профільні класи</w:t>
            </w:r>
          </w:p>
        </w:tc>
        <w:tc>
          <w:tcPr>
            <w:tcW w:w="2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590" w:rsidRPr="00C716AA" w:rsidRDefault="00DA2590" w:rsidP="003C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Профіль</w:t>
            </w:r>
          </w:p>
        </w:tc>
      </w:tr>
      <w:tr w:rsidR="00DA2590" w:rsidRPr="00DA2590" w:rsidTr="006F62B7"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C716AA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C716AA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C716AA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C716AA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590" w:rsidRPr="00DA2590" w:rsidTr="006F62B7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90" w:rsidRPr="00DA2590" w:rsidTr="006F62B7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2011/2012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 - технологічний</w:t>
            </w:r>
          </w:p>
        </w:tc>
      </w:tr>
      <w:tr w:rsidR="00DA2590" w:rsidRPr="00DA2590" w:rsidTr="006F62B7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2012/2013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10-математично-правовий</w:t>
            </w:r>
          </w:p>
          <w:p w:rsidR="00DA2590" w:rsidRPr="00DA2590" w:rsidRDefault="00DA2590" w:rsidP="003C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11- Інформаційно - </w:t>
            </w: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технологічний</w:t>
            </w:r>
          </w:p>
        </w:tc>
      </w:tr>
      <w:tr w:rsidR="006F62B7" w:rsidRPr="00DA2590" w:rsidTr="006F62B7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2B7" w:rsidRPr="00DA2590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2013/2014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 </w:t>
            </w: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-математично-правовий</w:t>
            </w:r>
          </w:p>
        </w:tc>
      </w:tr>
      <w:tr w:rsidR="00D16BD7" w:rsidRPr="00DA2590" w:rsidTr="006F62B7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D7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6BD7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D7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D7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D7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D7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D7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D16BD7" w:rsidRPr="00DA2590" w:rsidRDefault="00D16BD7" w:rsidP="003C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Pr="00DA2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математично-правовий</w:t>
            </w:r>
          </w:p>
        </w:tc>
      </w:tr>
      <w:tr w:rsidR="006F62B7" w:rsidRPr="00DA2590" w:rsidTr="006F62B7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3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DA25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DA25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DA25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DA25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B7" w:rsidRPr="00DA2590" w:rsidRDefault="006F62B7" w:rsidP="0087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2590" w:rsidRDefault="00DA2590" w:rsidP="00DA2590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2590" w:rsidRDefault="00877FD1" w:rsidP="006F62B7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A2590" w:rsidRPr="00DA2590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 навчального закладу</w:t>
      </w:r>
    </w:p>
    <w:p w:rsidR="00C716AA" w:rsidRDefault="00C716AA" w:rsidP="006F62B7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2B7" w:rsidRPr="006F62B7" w:rsidRDefault="006F62B7" w:rsidP="006F62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Основними мотивами розстановки педагогічних кадрів є наступність у роботі вчителя, педагогічний досвід та кваліфікація.</w:t>
      </w:r>
    </w:p>
    <w:p w:rsidR="006F62B7" w:rsidRPr="006F62B7" w:rsidRDefault="00C64E7D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 школі – 67</w:t>
      </w:r>
      <w:r w:rsidR="006F62B7"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педагогічних працівників, з них (у декретній відпустці – 1), обслуговуючого та допоміжного персоналу – 16.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Протягом останніх чотирьох років кількість учителів, що працюють у школі збільшилася, це пов’язано з тим, що кількість учнів в школі за останні роки збільшилась  на 26%. 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Адміністрація школи спрямовує зусилля на створення комфортного психологічного клімату в колективі, доброзичливих стосунків між усіма учасниками навчально-виховного процесу, утвердження принципів загальнолюдської моралі.</w:t>
      </w:r>
    </w:p>
    <w:p w:rsidR="006F62B7" w:rsidRPr="006F62B7" w:rsidRDefault="006F62B7" w:rsidP="006F62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Психологічна атмосфера в колективі цілком сприятлива та доброзичлива. Більшість вчителів налаштована позитивно, працює із задоволенням і максимальною віддачею.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Основною причиною звільнення за останні чотири роки є закінчення строкової угоди , вихід педпрацівників на пенсію та виїзд за кордон.</w:t>
      </w:r>
    </w:p>
    <w:p w:rsidR="006F62B7" w:rsidRPr="006F62B7" w:rsidRDefault="006F62B7" w:rsidP="006F62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ru-RU"/>
        </w:rPr>
        <w:t>За звітний період не мали місця випадки зниження кваліфікаційної категорії чи позбавлення педагогічного звання в ході атестації.</w:t>
      </w:r>
    </w:p>
    <w:p w:rsidR="006F62B7" w:rsidRPr="006F62B7" w:rsidRDefault="006F62B7" w:rsidP="006F6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Адміністрацією школи створено всі умови для підвищення фахової майстерності вчителів. Постійно діє семінар із впровадження в навчально-виховний процес  інтерактивних та інноваційних  технологій навчання.</w:t>
      </w:r>
    </w:p>
    <w:p w:rsidR="006F62B7" w:rsidRPr="006F62B7" w:rsidRDefault="006F62B7" w:rsidP="006F6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Надається допомога у друкуванні методичних розробок у фахових журналах та газетах. Зокрема, більше 20 друкованих робіт маю я, як  директор школи.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Педагогічні працівники школи доцільно застосувують сучасні технології для індивідуалізації і покращення якості освіти і готові опробовувати, використовувати нові ідеї. Робота в школі ведеться за такими напрямками: використання існуючих мультимедійних компакт – дисків із навчальними програмами , самостійне створення вчителями комп’ютерних презентацій до уроків , розробка тематичних тестів .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Покладено початок створенню шкільної медіатеки: є програмні продукти з різних предметів. Учителі отримали можливість їх використовувати на уроках, а учні – для підготовки домашнього завдання, доповідей по предметах, а також самоосвіти. Створено для кожного вчителя свою електронну скриньку, щоб учні могли під час їх відсутності, вільно спілкуватися з вчителем з будь – яких програмових питань, що стосуються предмета.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Стає традиційним проведення учнівських шкільних конференцій, на яких учні середньої і старшої школи представляють свої роботи з різних предметів, що виконані з використанням ІКТ. Це стимулює учнів здобувати навички навчальної дослідницької діяльності, допомагає в підтримці більш здібних до творчої діяльності учнів, демонструє і пропагує їх досягнення, формує у школярів потреби до саморозвитку і самоосвіти.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Підключення школи до мережі Інтернет у 2009 році дало можливість вільно обмінюватися інформацією між учнями, вчителями, батьками, адміністрацією, наприклад, за допомогою електронної пошти, брати участь у різних міських, регіональних проектах, моніторингах. 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За останні чотири  роки 100% вчителів школи підвищили свій рівень в галузі використання комп’ютерів. Цьому сприяло відвідування комп’ютерних курсів , які працюють на базі школи, щорічні курси підвищення кваліфікації вчителів - предметників та впровадження Програми «Intel - Навчання для майбутнього». В рамках впровадження Державної цільової програми «Сто відсотків оволодіння ІКТ» в</w:t>
      </w:r>
      <w:r w:rsidR="00C64E7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школі в січні 2015</w:t>
      </w: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проводився моніторинг компетентності вчителів в галузі інформаційно-комунікаційних технологій. </w:t>
      </w:r>
    </w:p>
    <w:p w:rsidR="006F62B7" w:rsidRPr="006F62B7" w:rsidRDefault="006F62B7" w:rsidP="006F62B7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Учителі беруть участь у тренінгах і навчанні , щоб використовувати набутий досвід на практиці. Так педагоги  нашої школи беруть участь у навчанні за Програмою « Intel - Навчання для майбутнього».</w:t>
      </w:r>
    </w:p>
    <w:p w:rsidR="006F62B7" w:rsidRP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 сьогоднішній день школа має  інтерактивну  дошку для проведення уроків з використанням мультимедійних систем (комп’ютерні презентації, електронні словники-довідники, лабораторні практикуми з можливістю моделювання реальних процесів та інтерактивний пристрій). </w:t>
      </w:r>
    </w:p>
    <w:p w:rsidR="006F62B7" w:rsidRDefault="006F62B7" w:rsidP="006F62B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Завдяки цим технічним засобам вчителі отримали можливість запроваджувати інтерактивні методи навчання при проведенні уроків та виховних заходів.</w:t>
      </w:r>
    </w:p>
    <w:p w:rsidR="00DA2590" w:rsidRDefault="00DA2590" w:rsidP="00DA25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sz w:val="28"/>
          <w:szCs w:val="28"/>
          <w:lang w:val="uk-UA"/>
        </w:rPr>
        <w:t>Навчальні досягнення учнів</w:t>
      </w:r>
    </w:p>
    <w:p w:rsidR="00DA2590" w:rsidRPr="00DA2590" w:rsidRDefault="00DA2590" w:rsidP="00DA2590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У 201</w:t>
      </w:r>
      <w:r w:rsidR="00C64E7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4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/201</w:t>
      </w:r>
      <w:r w:rsidR="00C64E7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5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н. р. навчально-виховний процес спрямувався на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інтелектуальний, соціальний і фізичний розвиток кожного учня як особистості,</w:t>
      </w:r>
      <w:r w:rsidR="00C716A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здатної самостійно мислити й творчо діяти,</w:t>
      </w:r>
      <w:r w:rsidR="00C716A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застосовувати набуті знання і вміння в різних ситуаціях.</w:t>
      </w:r>
    </w:p>
    <w:p w:rsidR="00DA2590" w:rsidRPr="00DA2590" w:rsidRDefault="00DA2590" w:rsidP="00DA25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За підсумками аналізу навчальних досягнень 201</w:t>
      </w:r>
      <w:r w:rsidR="00C64E7D"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/201</w:t>
      </w:r>
      <w:r w:rsidR="00C64E7D">
        <w:rPr>
          <w:rFonts w:ascii="Times New Roman" w:hAnsi="Times New Roman" w:cs="Times New Roman"/>
          <w:i w:val="0"/>
          <w:sz w:val="28"/>
          <w:szCs w:val="28"/>
          <w:lang w:val="uk-UA"/>
        </w:rPr>
        <w:t>5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 р. </w:t>
      </w:r>
      <w:r w:rsidR="00C64E7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із 535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учнів 1-11-х класів:</w:t>
      </w:r>
    </w:p>
    <w:p w:rsidR="00DA2590" w:rsidRPr="00DA2590" w:rsidRDefault="00C64E7D" w:rsidP="00DA2590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69</w:t>
      </w:r>
      <w:r w:rsidR="00DA2590"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учнів</w:t>
      </w:r>
      <w:r w:rsidRPr="00C64E7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закінчили 1-й клас і вербально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оцінені;</w:t>
      </w:r>
    </w:p>
    <w:p w:rsidR="00DA2590" w:rsidRPr="00DA2590" w:rsidRDefault="00C64E7D" w:rsidP="00DA2590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472</w:t>
      </w:r>
      <w:r w:rsidR="00DA2590"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учнів переведено до наступного класу</w:t>
      </w:r>
      <w:r w:rsidR="00DA2590"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;</w:t>
      </w:r>
    </w:p>
    <w:p w:rsidR="00DA2590" w:rsidRPr="00C64E7D" w:rsidRDefault="00C64E7D" w:rsidP="00DA2590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21</w:t>
      </w:r>
      <w:r w:rsidR="00DA2590"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учень закінчив11-тий клас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C64E7D" w:rsidRPr="00C64E7D" w:rsidRDefault="00C64E7D" w:rsidP="00C64E7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42  учні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закінчили 9-й клас;</w:t>
      </w:r>
    </w:p>
    <w:p w:rsidR="00DA2590" w:rsidRPr="00DA2590" w:rsidRDefault="00C64E7D" w:rsidP="00DA2590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40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учнів нагороджено Похвальними листами «За високі досягнення у навчанні»;</w:t>
      </w:r>
    </w:p>
    <w:p w:rsidR="00DA2590" w:rsidRPr="00DA2590" w:rsidRDefault="00C64E7D" w:rsidP="00DA259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  </w:t>
      </w:r>
      <w:r w:rsidR="00DA2590"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>високим і достатнім рівнями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навчальних досягнень закінчили навчальн</w:t>
      </w:r>
      <w:r w:rsidR="00E305A5">
        <w:rPr>
          <w:rFonts w:ascii="Times New Roman" w:hAnsi="Times New Roman" w:cs="Times New Roman"/>
          <w:i w:val="0"/>
          <w:sz w:val="28"/>
          <w:szCs w:val="28"/>
          <w:lang w:val="uk-UA"/>
        </w:rPr>
        <w:t>ий рік 187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учні</w:t>
      </w:r>
      <w:r w:rsidR="00E305A5"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, що становить</w:t>
      </w:r>
      <w:r w:rsidR="00E305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35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% від загальної кількості учнів.</w:t>
      </w:r>
    </w:p>
    <w:p w:rsidR="00DA2590" w:rsidRPr="00DA2590" w:rsidRDefault="00DA2590" w:rsidP="00DA259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Усі учні 1-8-х, 10-х класів передевені до наступного класу.</w:t>
      </w:r>
    </w:p>
    <w:p w:rsidR="00DA2590" w:rsidRPr="00DA2590" w:rsidRDefault="00DA2590" w:rsidP="00DA259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Розглянемо результати навчальних досягнень учнів 2-</w:t>
      </w:r>
      <w:r w:rsidR="00E305A5">
        <w:rPr>
          <w:rFonts w:ascii="Times New Roman" w:hAnsi="Times New Roman" w:cs="Times New Roman"/>
          <w:i w:val="0"/>
          <w:sz w:val="28"/>
          <w:szCs w:val="28"/>
          <w:lang w:val="uk-UA"/>
        </w:rPr>
        <w:t>8,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10-х класів.</w:t>
      </w:r>
    </w:p>
    <w:p w:rsidR="00DA2590" w:rsidRPr="00DA2590" w:rsidRDefault="00DA2590" w:rsidP="003C2EF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Рівень навчальних досягнень учнів 2-</w:t>
      </w:r>
      <w:r w:rsidR="00E305A5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8,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10-х класів</w:t>
      </w:r>
    </w:p>
    <w:p w:rsidR="00DA2590" w:rsidRPr="00DA2590" w:rsidRDefault="00E305A5" w:rsidP="00DA259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Із 403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учнів 2-8, 10-х класів високий рів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ень навчальних досягнень мали 40 учнів, що становило 10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% від загальної кількості учнів. Достатній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рівень знань мали 182  учня ( 45 %), середній - 221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ень ( 45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%). Отже, найбільше учнів мало </w:t>
      </w:r>
      <w:r w:rsidR="00DA2590" w:rsidRPr="003C2EFB">
        <w:rPr>
          <w:rFonts w:ascii="Times New Roman" w:hAnsi="Times New Roman" w:cs="Times New Roman"/>
          <w:i w:val="0"/>
          <w:sz w:val="28"/>
          <w:szCs w:val="28"/>
          <w:lang w:val="uk-UA"/>
        </w:rPr>
        <w:t>достатній рівень навчальних досягнень.</w:t>
      </w:r>
    </w:p>
    <w:p w:rsidR="00DA2590" w:rsidRDefault="00DA2590" w:rsidP="00DA2590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A2590" w:rsidRPr="00DA2590" w:rsidRDefault="00DA2590" w:rsidP="00DA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sz w:val="28"/>
          <w:szCs w:val="28"/>
          <w:lang w:val="uk-UA"/>
        </w:rPr>
        <w:t>Робота з обдарованими учнями в навчальному закладі</w:t>
      </w:r>
    </w:p>
    <w:p w:rsidR="00DA2590" w:rsidRPr="00DA2590" w:rsidRDefault="00DA2590" w:rsidP="00DA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590" w:rsidRPr="00DA2590" w:rsidRDefault="00DA2590" w:rsidP="00DA2590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Одним з основних принципів р</w:t>
      </w:r>
      <w:r w:rsidR="003A33E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оботи навчального закладу у 2014-2015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н. р.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було виявлення в процесі навчання обдарованих учнів та максимальне </w:t>
      </w:r>
      <w:r w:rsidRPr="003A33E7">
        <w:rPr>
          <w:rFonts w:ascii="Times New Roman" w:hAnsi="Times New Roman" w:cs="Times New Roman"/>
          <w:i w:val="0"/>
          <w:sz w:val="28"/>
          <w:szCs w:val="28"/>
          <w:lang w:val="uk-UA"/>
        </w:rPr>
        <w:t>сприяння розвитку їхніх творчих здібностей.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</w:p>
    <w:p w:rsidR="00DA2590" w:rsidRPr="00DA2590" w:rsidRDefault="00DA2590" w:rsidP="00DA2590">
      <w:pPr>
        <w:tabs>
          <w:tab w:val="left" w:pos="720"/>
        </w:tabs>
        <w:spacing w:after="0" w:line="240" w:lineRule="auto"/>
        <w:ind w:right="175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 метою залучення творчо обдарованої учнівської молоді до науково – дослідницької, експериментальної, конструкторської, пошукової роботи, активізації діяльності та удосконалення змісту роботи  шкільного науковог</w:t>
      </w:r>
      <w:r w:rsidR="003A33E7">
        <w:rPr>
          <w:rFonts w:ascii="Times New Roman" w:hAnsi="Times New Roman" w:cs="Times New Roman"/>
          <w:i w:val="0"/>
          <w:sz w:val="28"/>
          <w:szCs w:val="28"/>
          <w:lang w:val="uk-UA"/>
        </w:rPr>
        <w:t>о товариства учнів у грудні 2014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учні школи брали участь у  І (районнму) етапі  конкурсу-захисту науково-дослідницьких робіт.</w:t>
      </w:r>
    </w:p>
    <w:p w:rsidR="003A33E7" w:rsidRPr="003A33E7" w:rsidRDefault="003A33E7" w:rsidP="003A33E7">
      <w:pPr>
        <w:spacing w:after="0" w:line="240" w:lineRule="auto"/>
        <w:ind w:left="70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</w:rPr>
        <w:t>На конкурс представлено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 30 робіт</w:t>
      </w:r>
      <w:r w:rsidRPr="003A33E7">
        <w:rPr>
          <w:rFonts w:ascii="Times New Roman" w:hAnsi="Times New Roman"/>
          <w:i w:val="0"/>
          <w:sz w:val="28"/>
          <w:szCs w:val="28"/>
        </w:rPr>
        <w:t>:</w:t>
      </w:r>
    </w:p>
    <w:p w:rsidR="003A33E7" w:rsidRPr="003A33E7" w:rsidRDefault="003A33E7" w:rsidP="003A33E7">
      <w:pPr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  відділення хімії і біології – 6 робіт</w:t>
      </w:r>
    </w:p>
    <w:p w:rsidR="003A33E7" w:rsidRPr="003A33E7" w:rsidRDefault="003A33E7" w:rsidP="003A33E7">
      <w:pPr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   відділення математики- 3 роботи</w:t>
      </w:r>
    </w:p>
    <w:p w:rsidR="003A33E7" w:rsidRPr="003A33E7" w:rsidRDefault="003A33E7" w:rsidP="003A33E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відділення історії - 3 роботи </w:t>
      </w:r>
    </w:p>
    <w:p w:rsidR="003A33E7" w:rsidRPr="003A33E7" w:rsidRDefault="003A33E7" w:rsidP="003A33E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відділення екології та аграрних наук – 5робіт</w:t>
      </w:r>
    </w:p>
    <w:p w:rsidR="003A33E7" w:rsidRPr="003A33E7" w:rsidRDefault="003A33E7" w:rsidP="003A33E7">
      <w:pPr>
        <w:numPr>
          <w:ilvl w:val="0"/>
          <w:numId w:val="6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 відділення філософії та суспільствознавства – 2 роботи </w:t>
      </w:r>
    </w:p>
    <w:p w:rsidR="003A33E7" w:rsidRPr="003A33E7" w:rsidRDefault="003A33E7" w:rsidP="003A33E7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відділення української філології та мистецтвознавство – 5робіт</w:t>
      </w:r>
    </w:p>
    <w:p w:rsidR="003A33E7" w:rsidRPr="003A33E7" w:rsidRDefault="003A33E7" w:rsidP="003A33E7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відділення іноземної мови та світової літератури -2 роботи</w:t>
      </w:r>
    </w:p>
    <w:p w:rsidR="003A33E7" w:rsidRPr="003A33E7" w:rsidRDefault="003A33E7" w:rsidP="003A33E7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в</w:t>
      </w:r>
      <w:r w:rsidRPr="003A33E7">
        <w:rPr>
          <w:rFonts w:ascii="Times New Roman" w:hAnsi="Times New Roman"/>
          <w:i w:val="0"/>
          <w:sz w:val="28"/>
          <w:szCs w:val="28"/>
        </w:rPr>
        <w:t>ідділення комп’ютерних наук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>-2 роботи</w:t>
      </w:r>
    </w:p>
    <w:p w:rsidR="003A33E7" w:rsidRPr="003A33E7" w:rsidRDefault="003A33E7" w:rsidP="003A33E7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3E7">
        <w:rPr>
          <w:rFonts w:ascii="Times New Roman" w:hAnsi="Times New Roman"/>
          <w:i w:val="0"/>
          <w:sz w:val="28"/>
          <w:szCs w:val="28"/>
        </w:rPr>
        <w:t>Відділення фізики та астрономії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 -2 роботи</w:t>
      </w:r>
    </w:p>
    <w:p w:rsidR="00973A8D" w:rsidRDefault="003A33E7" w:rsidP="003A33E7">
      <w:pPr>
        <w:spacing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>Переможцями та призерами районного етапу стали 20 учнів, що складає 67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% 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від загальної кількості учасників та свідчить про якість виконаної спільної роботи педагогів та учнів. </w:t>
      </w:r>
    </w:p>
    <w:p w:rsidR="003A33E7" w:rsidRPr="003A33E7" w:rsidRDefault="003A33E7" w:rsidP="003A33E7">
      <w:pPr>
        <w:spacing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Результати участі видно з таблиці</w:t>
      </w:r>
    </w:p>
    <w:tbl>
      <w:tblPr>
        <w:tblW w:w="10632" w:type="dxa"/>
        <w:tblInd w:w="-1168" w:type="dxa"/>
        <w:tblLayout w:type="fixed"/>
        <w:tblLook w:val="04A0"/>
      </w:tblPr>
      <w:tblGrid>
        <w:gridCol w:w="567"/>
        <w:gridCol w:w="2410"/>
        <w:gridCol w:w="851"/>
        <w:gridCol w:w="2410"/>
        <w:gridCol w:w="3402"/>
        <w:gridCol w:w="992"/>
      </w:tblGrid>
      <w:tr w:rsidR="003A33E7" w:rsidRPr="00973A8D" w:rsidTr="003A33E7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ПІБ учня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Секція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Науковий керівник Педагогічний керівник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Місце на І етапі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Кривда Ярослав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Бондарева Любов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Кривда Ярослав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Журналістика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Мурдза Ірина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Кривда Ярослав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Згурська Алла Луківна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Розумна Марія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Пра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 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вознавство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Тремтій Світлана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Грабівська Вікторія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Українська 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Мурдза Ірина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Діденко Михайло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Теоретична фізика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Діденко Тамара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Копистянська Ірина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Мистецтвознавство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Байдіна Олена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Шутка Владислав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Кобець Наталія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Щипська Анастасія Русланівна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Екологія тваринного світу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E7" w:rsidRPr="00973A8D" w:rsidRDefault="003A33E7" w:rsidP="003A33E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Кобець Наталія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Короленко Вадим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Екологія рослинного  світу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E7" w:rsidRPr="00973A8D" w:rsidRDefault="003A33E7" w:rsidP="003A33E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Кобець Наталія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Аббасов Аслан Ельчинович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Мультимедійні системи, навчальні та ігрові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Новіцька Любов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Марченко Ігор Євгенович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Українська 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Клічак Ганна Степанівна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Абдулаєв Худар Шамільович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Прикладна математика та математичне моделювання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Анніна-Мороз Тетяна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Вещиков Георгій Вячеславович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Прикладна математика та математичне моделювання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Федотенко Олег Іванович </w:t>
            </w:r>
          </w:p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Єлець Людмила Казимирівна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Ель-Мансур Мар’ям Халедівна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Валеологія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Кобець Наталія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Ель-Мансур Ма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діна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Халедівна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Кобець Наталія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Нечипорук Руслн 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Екологія тваринного світу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E7" w:rsidRPr="00973A8D" w:rsidRDefault="003A33E7" w:rsidP="003A33E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Кобець Наталія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Вакуленко Артур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11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Бондарева Любов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III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Красна Анастасія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11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Тремтій Світлана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3E7" w:rsidRPr="00973A8D" w:rsidTr="003A33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E7" w:rsidRPr="00973A8D" w:rsidRDefault="003A33E7" w:rsidP="003A33E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Федотенко  Володимир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11</w:t>
            </w: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Валеологія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Кобець Наталія Петрівна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E7" w:rsidRPr="00973A8D" w:rsidRDefault="003A33E7" w:rsidP="003A33E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3A8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33E7" w:rsidRDefault="003A33E7" w:rsidP="003A33E7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3E7" w:rsidRPr="003A33E7" w:rsidRDefault="003A33E7" w:rsidP="003A33E7">
      <w:pPr>
        <w:spacing w:after="0" w:line="240" w:lineRule="auto"/>
        <w:ind w:right="175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4</w:t>
      </w:r>
      <w:r w:rsidRPr="003A33E7">
        <w:rPr>
          <w:rFonts w:ascii="Times New Roman" w:hAnsi="Times New Roman"/>
          <w:i w:val="0"/>
          <w:sz w:val="28"/>
          <w:szCs w:val="28"/>
          <w:lang w:val="ru-RU"/>
        </w:rPr>
        <w:t xml:space="preserve"> учнівськ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і </w:t>
      </w:r>
      <w:r w:rsidRPr="003A33E7">
        <w:rPr>
          <w:rFonts w:ascii="Times New Roman" w:hAnsi="Times New Roman"/>
          <w:i w:val="0"/>
          <w:sz w:val="28"/>
          <w:szCs w:val="28"/>
          <w:lang w:val="ru-RU"/>
        </w:rPr>
        <w:t xml:space="preserve"> роб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оти </w:t>
      </w:r>
      <w:r w:rsidRPr="003A33E7">
        <w:rPr>
          <w:rFonts w:ascii="Times New Roman" w:hAnsi="Times New Roman"/>
          <w:i w:val="0"/>
          <w:sz w:val="28"/>
          <w:szCs w:val="28"/>
          <w:lang w:val="ru-RU"/>
        </w:rPr>
        <w:t xml:space="preserve"> заявлен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>і</w:t>
      </w:r>
      <w:r w:rsidRPr="003A33E7">
        <w:rPr>
          <w:rFonts w:ascii="Times New Roman" w:hAnsi="Times New Roman"/>
          <w:i w:val="0"/>
          <w:sz w:val="28"/>
          <w:szCs w:val="28"/>
          <w:lang w:val="ru-RU"/>
        </w:rPr>
        <w:t xml:space="preserve">  на участь у ІІ (міському) етапі конкурсу</w:t>
      </w:r>
      <w:r w:rsidRPr="003A33E7">
        <w:rPr>
          <w:rFonts w:ascii="Times New Roman" w:hAnsi="Times New Roman"/>
          <w:i w:val="0"/>
          <w:sz w:val="28"/>
          <w:szCs w:val="28"/>
          <w:lang w:val="uk-UA"/>
        </w:rPr>
        <w:t xml:space="preserve">, з них </w:t>
      </w:r>
    </w:p>
    <w:p w:rsidR="003A33E7" w:rsidRPr="003A33E7" w:rsidRDefault="003A33E7" w:rsidP="003A33E7">
      <w:pPr>
        <w:spacing w:after="0" w:line="240" w:lineRule="auto"/>
        <w:ind w:right="175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2 роботи посіли призові місця, а саме:</w:t>
      </w:r>
    </w:p>
    <w:p w:rsidR="003A33E7" w:rsidRPr="003A33E7" w:rsidRDefault="003A33E7" w:rsidP="003A33E7">
      <w:pPr>
        <w:spacing w:after="0" w:line="240" w:lineRule="auto"/>
        <w:ind w:right="175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1.Копистяська Ірина – секція мистецтвознавство – ІІІ місце</w:t>
      </w:r>
    </w:p>
    <w:p w:rsidR="003A33E7" w:rsidRDefault="003A33E7" w:rsidP="003A33E7">
      <w:pPr>
        <w:spacing w:after="0" w:line="240" w:lineRule="auto"/>
        <w:ind w:right="175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A33E7">
        <w:rPr>
          <w:rFonts w:ascii="Times New Roman" w:hAnsi="Times New Roman"/>
          <w:i w:val="0"/>
          <w:sz w:val="28"/>
          <w:szCs w:val="28"/>
          <w:lang w:val="uk-UA"/>
        </w:rPr>
        <w:t>2.Кривда Ярослав – секція історія України – ІІІ місце</w:t>
      </w:r>
    </w:p>
    <w:p w:rsidR="00973A8D" w:rsidRPr="003A33E7" w:rsidRDefault="00973A8D" w:rsidP="003A33E7">
      <w:pPr>
        <w:spacing w:after="0" w:line="240" w:lineRule="auto"/>
        <w:ind w:right="175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73A8D" w:rsidRDefault="00973A8D" w:rsidP="00973A8D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73A8D">
        <w:rPr>
          <w:rFonts w:ascii="Times New Roman" w:hAnsi="Times New Roman"/>
          <w:i w:val="0"/>
          <w:sz w:val="28"/>
          <w:szCs w:val="28"/>
          <w:lang w:val="uk-UA"/>
        </w:rPr>
        <w:t xml:space="preserve">Відповідно до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</w:t>
      </w:r>
      <w:r w:rsidRPr="00973A8D">
        <w:rPr>
          <w:rFonts w:ascii="Times New Roman" w:hAnsi="Times New Roman"/>
          <w:i w:val="0"/>
          <w:vanish/>
          <w:sz w:val="28"/>
          <w:szCs w:val="28"/>
          <w:lang w:val="uk-UA"/>
        </w:rPr>
        <w:t>а: "</w:t>
      </w:r>
      <w:r w:rsidRPr="00973A8D">
        <w:rPr>
          <w:rFonts w:ascii="Times New Roman" w:hAnsi="Times New Roman"/>
          <w:i w:val="0"/>
          <w:sz w:val="28"/>
          <w:szCs w:val="28"/>
          <w:lang w:val="uk-UA"/>
        </w:rPr>
        <w:t xml:space="preserve"> затвердженим наказом Міністерства освіти України від 18 серпня 1998 року № 305 з метою пошуку, підтримки, розвитку творчого потенціалу обдарованої молоді у школі в термін з 6 листопада 2014 року до 16 січня 2015 року учні школи брали участь у  ІІ етапі Всеукраїнських учнівських олімпіад із 24 базових дисциплін. У олімпіадах взяли участь  49 учнів 3– 10 класів. Призові місця посіли 28 учнів, що складає 57% від загальної кількості учасників ІІ етапу Всеукраїнських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3A8D">
        <w:rPr>
          <w:rFonts w:ascii="Times New Roman" w:hAnsi="Times New Roman"/>
          <w:i w:val="0"/>
          <w:sz w:val="28"/>
          <w:szCs w:val="28"/>
          <w:lang w:val="uk-UA"/>
        </w:rPr>
        <w:t>олімпіад.</w:t>
      </w:r>
    </w:p>
    <w:p w:rsidR="00973A8D" w:rsidRDefault="00973A8D" w:rsidP="00973A8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8D" w:rsidRPr="00973A8D" w:rsidRDefault="00973A8D" w:rsidP="00973A8D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73A8D">
        <w:rPr>
          <w:rFonts w:ascii="Times New Roman" w:hAnsi="Times New Roman"/>
          <w:i w:val="0"/>
          <w:sz w:val="28"/>
          <w:szCs w:val="28"/>
          <w:lang w:val="uk-UA"/>
        </w:rPr>
        <w:t>Результати участі видно з таблиці:</w:t>
      </w:r>
    </w:p>
    <w:tbl>
      <w:tblPr>
        <w:tblStyle w:val="af8"/>
        <w:tblW w:w="9606" w:type="dxa"/>
        <w:tblLayout w:type="fixed"/>
        <w:tblLook w:val="04A0"/>
      </w:tblPr>
      <w:tblGrid>
        <w:gridCol w:w="617"/>
        <w:gridCol w:w="4594"/>
        <w:gridCol w:w="1134"/>
        <w:gridCol w:w="993"/>
        <w:gridCol w:w="2268"/>
      </w:tblGrid>
      <w:tr w:rsidR="00973A8D" w:rsidRPr="00973A8D" w:rsidTr="00737EFE">
        <w:tc>
          <w:tcPr>
            <w:tcW w:w="617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9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ПІБ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Місце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973A8D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Александровський Аристарх Вячеславович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10-А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Правознавство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Дмитрук Аліна Сергіївна 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8-А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Географія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Новикова Іванна Денисівна 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8-А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Географія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Шевченко Юлія Андріївна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8-А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Географія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Діденко Михайло Олександрович 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9-А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Фізика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Горшкова Ксенія Олександрівна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8-Б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Історія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Євдошенко Олена Сергіївна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9-А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Історія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Деркач Андрій Валерійович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5-А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Кошелькова Дарія Олегівна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6-А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Ялдак Анастасія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6-Б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Виноградов Назар Романович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5-А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Жара Марія Ярославівна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6-Б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973A8D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Савицький Олександр Олександрович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5-А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973A8D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Мазуренко Катерина Володимирівна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7-А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Григорєва Єлізавета Андріївна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7-А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Ель-Мансур Абу-Бакр Халедович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8-Б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  <w:vAlign w:val="bottom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Шевченко Юлія Андріївна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8-А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Світова літ-ра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Лаврів Ольга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4-А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Палій Максим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4-Б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Білецький Олексій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4-Б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Мелік Олександра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4-Б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Виноградська Юнонна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4-Б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973A8D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Касьянненко Дмитро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4-Б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Математика</w:t>
            </w:r>
          </w:p>
        </w:tc>
      </w:tr>
      <w:tr w:rsidR="00973A8D" w:rsidRPr="003C2EFB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Козяревич Анастасія 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3-А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К-с</w:t>
            </w:r>
            <w:proofErr w:type="gramEnd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ім.П.Яцика</w:t>
            </w:r>
          </w:p>
        </w:tc>
      </w:tr>
      <w:tr w:rsidR="00973A8D" w:rsidRPr="003C2EFB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Великий Микита 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К-с</w:t>
            </w:r>
            <w:proofErr w:type="gramEnd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ім.П.Яцика</w:t>
            </w:r>
          </w:p>
        </w:tc>
      </w:tr>
      <w:tr w:rsidR="00973A8D" w:rsidRPr="003C2EFB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Таргонська Карина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К-с</w:t>
            </w:r>
            <w:proofErr w:type="gramEnd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ім.П.Яцика</w:t>
            </w:r>
          </w:p>
        </w:tc>
      </w:tr>
      <w:tr w:rsidR="00973A8D" w:rsidRPr="003C2EFB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Романчук Руслан 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3-Б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К-с</w:t>
            </w:r>
            <w:proofErr w:type="gramEnd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ім.П.Яцика</w:t>
            </w:r>
          </w:p>
        </w:tc>
      </w:tr>
      <w:tr w:rsidR="00973A8D" w:rsidRPr="003C2EFB" w:rsidTr="00737EFE">
        <w:tc>
          <w:tcPr>
            <w:tcW w:w="617" w:type="dxa"/>
          </w:tcPr>
          <w:p w:rsidR="00973A8D" w:rsidRPr="00973A8D" w:rsidRDefault="00973A8D" w:rsidP="00973A8D">
            <w:pPr>
              <w:pStyle w:val="af"/>
              <w:numPr>
                <w:ilvl w:val="0"/>
                <w:numId w:val="35"/>
              </w:numPr>
              <w:spacing w:line="240" w:lineRule="auto"/>
              <w:ind w:left="426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</w:tcPr>
          <w:p w:rsidR="00973A8D" w:rsidRPr="00973A8D" w:rsidRDefault="00973A8D" w:rsidP="00737EFE">
            <w:pPr>
              <w:spacing w:line="15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Кияниця Юліана</w:t>
            </w:r>
          </w:p>
        </w:tc>
        <w:tc>
          <w:tcPr>
            <w:tcW w:w="1134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4-Б</w:t>
            </w:r>
          </w:p>
        </w:tc>
        <w:tc>
          <w:tcPr>
            <w:tcW w:w="993" w:type="dxa"/>
          </w:tcPr>
          <w:p w:rsidR="00973A8D" w:rsidRPr="00973A8D" w:rsidRDefault="00973A8D" w:rsidP="00737EFE">
            <w:pPr>
              <w:tabs>
                <w:tab w:val="left" w:pos="0"/>
              </w:tabs>
              <w:spacing w:line="15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</w:rPr>
              <w:t>ІІІ</w:t>
            </w:r>
          </w:p>
        </w:tc>
        <w:tc>
          <w:tcPr>
            <w:tcW w:w="2268" w:type="dxa"/>
          </w:tcPr>
          <w:p w:rsidR="00973A8D" w:rsidRPr="00973A8D" w:rsidRDefault="00973A8D" w:rsidP="00737EF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К-с</w:t>
            </w:r>
            <w:proofErr w:type="gramEnd"/>
            <w:r w:rsidRPr="00973A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ім.П.Яцика</w:t>
            </w:r>
          </w:p>
        </w:tc>
      </w:tr>
    </w:tbl>
    <w:p w:rsidR="007D6CF6" w:rsidRPr="00973A8D" w:rsidRDefault="007D6CF6" w:rsidP="00973A8D">
      <w:pPr>
        <w:spacing w:after="0" w:line="240" w:lineRule="auto"/>
        <w:ind w:right="-143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973A8D" w:rsidRDefault="00973A8D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A8D" w:rsidRDefault="00973A8D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A8D" w:rsidRDefault="00973A8D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A8D" w:rsidRDefault="00973A8D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EFB" w:rsidRDefault="003C2EFB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EFB" w:rsidRDefault="003C2EFB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A8D" w:rsidRDefault="00973A8D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590" w:rsidRDefault="00DA2590" w:rsidP="00DA25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b/>
          <w:sz w:val="28"/>
          <w:szCs w:val="28"/>
          <w:lang w:val="uk-UA"/>
        </w:rPr>
        <w:t>Робота методичних об</w:t>
      </w:r>
      <w:r w:rsidRPr="00DA259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A2590">
        <w:rPr>
          <w:rFonts w:ascii="Times New Roman" w:hAnsi="Times New Roman" w:cs="Times New Roman"/>
          <w:b/>
          <w:sz w:val="28"/>
          <w:szCs w:val="28"/>
          <w:lang w:val="uk-UA"/>
        </w:rPr>
        <w:t>єднань у навчальному закладі</w:t>
      </w:r>
    </w:p>
    <w:p w:rsidR="008A0E15" w:rsidRPr="008A0E15" w:rsidRDefault="008A0E15" w:rsidP="004A51A5">
      <w:pPr>
        <w:pStyle w:val="af9"/>
        <w:jc w:val="both"/>
        <w:rPr>
          <w:sz w:val="28"/>
          <w:szCs w:val="28"/>
        </w:rPr>
      </w:pPr>
      <w:r w:rsidRPr="008A0E15">
        <w:rPr>
          <w:sz w:val="28"/>
          <w:szCs w:val="28"/>
        </w:rPr>
        <w:t xml:space="preserve">Методична робота в школі – це система взаємопов’язаних заходів, які ґрунтуються на досягненнях психолого-педагогічної науки, передового педагогічного досвіду і спрямовані на підвищення фахової  майстерності педагогів, на розвиток творчого потенціалу кожного педагога зокрема та всього педагогічного колективу з метою підвищення ефективності навчально-виховного процесу. </w:t>
      </w:r>
    </w:p>
    <w:p w:rsidR="008A0E15" w:rsidRPr="008A0E15" w:rsidRDefault="008A0E15" w:rsidP="004A51A5">
      <w:pPr>
        <w:pStyle w:val="af9"/>
        <w:jc w:val="both"/>
        <w:rPr>
          <w:sz w:val="28"/>
          <w:szCs w:val="28"/>
        </w:rPr>
      </w:pPr>
      <w:r w:rsidRPr="008A0E15">
        <w:rPr>
          <w:sz w:val="28"/>
          <w:szCs w:val="28"/>
        </w:rPr>
        <w:t xml:space="preserve">У школі створена методична рада. </w:t>
      </w:r>
    </w:p>
    <w:p w:rsidR="008A0E15" w:rsidRPr="008A0E15" w:rsidRDefault="008A0E15" w:rsidP="004A51A5">
      <w:pPr>
        <w:pStyle w:val="af"/>
        <w:spacing w:line="240" w:lineRule="auto"/>
        <w:ind w:left="0" w:firstLine="53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8A0E1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Важливе значення в роботі мало вивчення й поширення перспективного педагогічного досвіду. Адміністрація і вчителі школи брали активну участь в підготовці та </w:t>
      </w:r>
      <w:r w:rsidRPr="005F3B18">
        <w:rPr>
          <w:rFonts w:ascii="Times New Roman" w:hAnsi="Times New Roman" w:cs="Times New Roman"/>
          <w:i w:val="0"/>
          <w:sz w:val="28"/>
          <w:szCs w:val="28"/>
          <w:lang w:val="uk-UA"/>
        </w:rPr>
        <w:t>проведенні районних фахових семінарів,</w:t>
      </w:r>
      <w:r w:rsidRPr="008A0E1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міжшкільних методичних об’єднань: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8"/>
      </w:tblGrid>
      <w:tr w:rsidR="008A0E15" w:rsidRPr="008A0E15" w:rsidTr="00FD18D4">
        <w:tc>
          <w:tcPr>
            <w:tcW w:w="2802" w:type="dxa"/>
            <w:shd w:val="clear" w:color="auto" w:fill="auto"/>
          </w:tcPr>
          <w:p w:rsidR="008A0E15" w:rsidRPr="008A0E15" w:rsidRDefault="008A0E15" w:rsidP="008A0E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8A0E1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088" w:type="dxa"/>
            <w:shd w:val="clear" w:color="auto" w:fill="auto"/>
          </w:tcPr>
          <w:p w:rsidR="008A0E15" w:rsidRPr="008A0E15" w:rsidRDefault="008A0E15" w:rsidP="008A0E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8A0E1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Тема</w:t>
            </w:r>
          </w:p>
        </w:tc>
      </w:tr>
      <w:tr w:rsidR="008A0E15" w:rsidRPr="003C2EFB" w:rsidTr="00FD18D4">
        <w:trPr>
          <w:trHeight w:val="847"/>
        </w:trPr>
        <w:tc>
          <w:tcPr>
            <w:tcW w:w="2802" w:type="dxa"/>
            <w:shd w:val="clear" w:color="auto" w:fill="auto"/>
          </w:tcPr>
          <w:p w:rsidR="008A0E15" w:rsidRPr="008A0E15" w:rsidRDefault="00F56CB6" w:rsidP="008718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Л</w:t>
            </w:r>
            <w:r w:rsidR="0087185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истопад</w:t>
            </w:r>
            <w:r w:rsidR="008A0E15" w:rsidRPr="008A0E1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201</w:t>
            </w:r>
            <w:r w:rsidR="0087185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8A0E15" w:rsidRPr="008A0E15" w:rsidRDefault="00871850" w:rsidP="008A0E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Географічні координати. Градусна сітка. Правила відліку географічної широти і довготи.</w:t>
            </w:r>
          </w:p>
        </w:tc>
      </w:tr>
      <w:tr w:rsidR="00F56CB6" w:rsidRPr="00F56CB6" w:rsidTr="00FD18D4">
        <w:trPr>
          <w:trHeight w:val="847"/>
        </w:trPr>
        <w:tc>
          <w:tcPr>
            <w:tcW w:w="2802" w:type="dxa"/>
            <w:shd w:val="clear" w:color="auto" w:fill="auto"/>
          </w:tcPr>
          <w:p w:rsidR="00F56CB6" w:rsidRDefault="00F56CB6" w:rsidP="008718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Лютий 2015</w:t>
            </w:r>
          </w:p>
        </w:tc>
        <w:tc>
          <w:tcPr>
            <w:tcW w:w="7088" w:type="dxa"/>
            <w:shd w:val="clear" w:color="auto" w:fill="auto"/>
          </w:tcPr>
          <w:p w:rsidR="00F56CB6" w:rsidRDefault="00F56CB6" w:rsidP="008A0E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Інтерактивні методи навчання на уроках музики. Властивості музичного звуку.</w:t>
            </w:r>
          </w:p>
        </w:tc>
      </w:tr>
      <w:tr w:rsidR="008A0E15" w:rsidRPr="00871850" w:rsidTr="00FD18D4">
        <w:tc>
          <w:tcPr>
            <w:tcW w:w="2802" w:type="dxa"/>
            <w:shd w:val="clear" w:color="auto" w:fill="auto"/>
          </w:tcPr>
          <w:p w:rsidR="008A0E15" w:rsidRPr="008A0E15" w:rsidRDefault="00871850" w:rsidP="008A0E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Березень  2015</w:t>
            </w:r>
          </w:p>
        </w:tc>
        <w:tc>
          <w:tcPr>
            <w:tcW w:w="7088" w:type="dxa"/>
            <w:shd w:val="clear" w:color="auto" w:fill="auto"/>
          </w:tcPr>
          <w:p w:rsidR="008A0E15" w:rsidRPr="008A0E15" w:rsidRDefault="00871850" w:rsidP="008A0E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Індивідуальні та групові дослідженя педагогів як спосіб вирішення проблеми розвитку, виховання й навчання учнів логопедичних класів. Методи. Проблеми.</w:t>
            </w:r>
            <w:r w:rsidR="00F56CB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Труднощі.</w:t>
            </w:r>
          </w:p>
        </w:tc>
      </w:tr>
    </w:tbl>
    <w:p w:rsidR="00DA2590" w:rsidRDefault="00620DAA" w:rsidP="00620DAA">
      <w:pPr>
        <w:spacing w:after="0" w:line="240" w:lineRule="auto"/>
        <w:ind w:right="-143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</w:t>
      </w:r>
      <w:r w:rsidRPr="00620DAA">
        <w:rPr>
          <w:rFonts w:ascii="Times New Roman" w:hAnsi="Times New Roman" w:cs="Times New Roman"/>
          <w:i w:val="0"/>
          <w:sz w:val="28"/>
          <w:szCs w:val="28"/>
          <w:lang w:val="uk-UA"/>
        </w:rPr>
        <w:t>Протягом навчального року у школі проводились науково-практичні конференції, психолого педагогічні семінари, методичні семінари, лекторії.</w:t>
      </w:r>
    </w:p>
    <w:p w:rsidR="002B5DB5" w:rsidRDefault="002B5DB5" w:rsidP="00620DAA">
      <w:pPr>
        <w:spacing w:after="0" w:line="240" w:lineRule="auto"/>
        <w:ind w:right="-143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tbl>
      <w:tblPr>
        <w:tblStyle w:val="af8"/>
        <w:tblW w:w="0" w:type="auto"/>
        <w:tblLook w:val="04A0"/>
      </w:tblPr>
      <w:tblGrid>
        <w:gridCol w:w="2660"/>
        <w:gridCol w:w="7195"/>
      </w:tblGrid>
      <w:tr w:rsidR="002B5DB5" w:rsidTr="002B5DB5">
        <w:tc>
          <w:tcPr>
            <w:tcW w:w="2660" w:type="dxa"/>
          </w:tcPr>
          <w:p w:rsidR="002B5DB5" w:rsidRPr="002B5DB5" w:rsidRDefault="002B5DB5" w:rsidP="002B5DB5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2B5DB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195" w:type="dxa"/>
          </w:tcPr>
          <w:p w:rsidR="002B5DB5" w:rsidRDefault="002B5DB5" w:rsidP="002B5DB5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8A0E1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  <w:t>Тема</w:t>
            </w:r>
          </w:p>
        </w:tc>
      </w:tr>
      <w:tr w:rsidR="002B5DB5" w:rsidRPr="003C2EFB" w:rsidTr="002B5DB5">
        <w:tc>
          <w:tcPr>
            <w:tcW w:w="2660" w:type="dxa"/>
          </w:tcPr>
          <w:p w:rsidR="002B5DB5" w:rsidRPr="002B5DB5" w:rsidRDefault="002B5DB5" w:rsidP="003D357F">
            <w:pPr>
              <w:tabs>
                <w:tab w:val="left" w:pos="3795"/>
                <w:tab w:val="center" w:pos="559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B5DB5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Жовтень201</w:t>
            </w:r>
            <w:r w:rsidR="00E04EF1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7195" w:type="dxa"/>
          </w:tcPr>
          <w:p w:rsidR="002B5DB5" w:rsidRPr="002B5DB5" w:rsidRDefault="002B5DB5" w:rsidP="00E04EF1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B5DB5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Конференція « Піднесення ролі шкільної бібліотеки щодо виховання в учнів інтересу до книги, до читання»</w:t>
            </w:r>
          </w:p>
        </w:tc>
      </w:tr>
      <w:tr w:rsidR="002B5DB5" w:rsidRPr="003C2EFB" w:rsidTr="002B5DB5">
        <w:tc>
          <w:tcPr>
            <w:tcW w:w="2660" w:type="dxa"/>
          </w:tcPr>
          <w:p w:rsidR="002B5DB5" w:rsidRPr="002B5DB5" w:rsidRDefault="002B5DB5" w:rsidP="003D357F">
            <w:pPr>
              <w:tabs>
                <w:tab w:val="left" w:pos="3795"/>
                <w:tab w:val="center" w:pos="559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B5DB5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Листопад 201</w:t>
            </w:r>
            <w:r w:rsidR="00E04EF1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7195" w:type="dxa"/>
          </w:tcPr>
          <w:p w:rsidR="002B5DB5" w:rsidRPr="002B5DB5" w:rsidRDefault="002B5DB5" w:rsidP="00E04EF1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B5DB5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E04EF1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Конференція </w:t>
            </w:r>
            <w:r w:rsidRPr="002B5DB5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«Роль особистості класного керівника у формуванні творчого працездатного колективу учнів»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Грудень2014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Психихо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лого-педагогічний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семінар «Сходження до особистості»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Січень2015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Психихо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лого-педагогічний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семінар «Фактори  виникнення та розвитку агресивної поведінки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Березень2015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Психихо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лого-педагогічний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семінар «ЯК розвивати інтелект учнів»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Квітень2015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5910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Психихо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лого-педагогічний семінар</w:t>
            </w:r>
            <w:r w:rsidRPr="00B833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«Самореалізація особистості вчителя в навчальній діяльності: досвід, проблеми, перспективи»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Серпень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2014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семінар учителів 1-4-х класів, логопедичних класів і класних керівників 5-11-х класів з питань організації роботи з учнями</w:t>
            </w:r>
          </w:p>
        </w:tc>
      </w:tr>
      <w:tr w:rsidR="00E04EF1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Вересень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2014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Методичний семінар 1. «Вибір оптимального поєднання методів навчання» (другий рік навчання Школи молодого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>вчителя)</w:t>
            </w:r>
          </w:p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2. «Активізація навчального процесу учнів 5-10 класів на уроках математики. Методи, проблеми, труднощі»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>Грудень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2014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Методичний семінар «Діяльність педагогічного колективу з розвитку творчих та інтелектуальних здібностей учнів в умовах роботи профільних класів» (10 клас)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Січень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семінар «Інтереси-функкія навчального процесу. Роль факультативних та індивідуальних занять у навчально-виховному процесі»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Травень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семінар «Якість роботи вчителя – успішність учнів»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Жовтень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лекторій</w:t>
            </w:r>
            <w:r w:rsidRPr="00B833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«Самоосвіта педагога-це форма вдосконалення професійної компетентності»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Січень 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лекторій</w:t>
            </w:r>
            <w:r w:rsidRPr="00B833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«Створення системи всебічного розвитку особливості через використання традиційних,інноваційних методів навчання й виховання»</w:t>
            </w:r>
          </w:p>
        </w:tc>
      </w:tr>
      <w:tr w:rsidR="00E04EF1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Лютий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лекторій</w:t>
            </w:r>
            <w:r w:rsidRPr="00B833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«Співпраця вчителя та учня. Мотивація навчальної діяльності школярів»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Березень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лекторій</w:t>
            </w:r>
            <w:r w:rsidRPr="00B833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«Упровадження інноваційних технологій у навчально-виховний процес»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Квітень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лекторій</w:t>
            </w:r>
            <w:r w:rsidRPr="00B833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«Сходинки зростання педагогічної майстерності»</w:t>
            </w:r>
          </w:p>
        </w:tc>
      </w:tr>
      <w:tr w:rsidR="00E04EF1" w:rsidRPr="003C2EFB" w:rsidTr="002B5DB5">
        <w:tc>
          <w:tcPr>
            <w:tcW w:w="2660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Травень</w:t>
            </w:r>
            <w:r w:rsidR="00B833EF"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7195" w:type="dxa"/>
          </w:tcPr>
          <w:p w:rsidR="00E04EF1" w:rsidRPr="00B833EF" w:rsidRDefault="00E04EF1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Методичний  лекторій</w:t>
            </w:r>
            <w:r w:rsidRPr="00B833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«Якість роботи вчителя – успішність учнів»</w:t>
            </w:r>
          </w:p>
        </w:tc>
      </w:tr>
      <w:tr w:rsidR="00B833EF" w:rsidRPr="003C2EFB" w:rsidTr="002B5DB5">
        <w:tc>
          <w:tcPr>
            <w:tcW w:w="2660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Вересень2014</w:t>
            </w:r>
          </w:p>
        </w:tc>
        <w:tc>
          <w:tcPr>
            <w:tcW w:w="7195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1. Семінар-практикум для вчителів-логопедів, вчителя-дефектолога, психолога, соціального педагога «Якісне діагностичне  обстеження учнів школи – один із найважливіш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их факторів успішного навчання»</w:t>
            </w:r>
          </w:p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2. Семінар-практикум «Використання інтерактивного пристрою під час проведення інноваційних уроків»</w:t>
            </w:r>
          </w:p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3. Семінар-практикум «Розвиток творчих здібностей учнів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логопедичних класів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»</w:t>
            </w:r>
          </w:p>
        </w:tc>
      </w:tr>
      <w:tr w:rsidR="00B833EF" w:rsidRPr="003C2EFB" w:rsidTr="002B5DB5">
        <w:tc>
          <w:tcPr>
            <w:tcW w:w="2660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2014</w:t>
            </w:r>
          </w:p>
        </w:tc>
        <w:tc>
          <w:tcPr>
            <w:tcW w:w="7195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1. Семінар-практикум «Особистісно-орієнтовне навчаня на уроках хімії»</w:t>
            </w:r>
          </w:p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2. Семінар-практикум «Стимулювання позитивного ставлення до навчання, створення умов для ефективної мотивації на уроках фізики»</w:t>
            </w:r>
          </w:p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3. Семінар-практикум  «Творче використання прогресивних технологій навчання та сучасних прийомів педагогічної техніки у процесі викладання біології»</w:t>
            </w:r>
          </w:p>
        </w:tc>
      </w:tr>
      <w:tr w:rsidR="00B833EF" w:rsidRPr="003C2EFB" w:rsidTr="002B5DB5">
        <w:tc>
          <w:tcPr>
            <w:tcW w:w="2660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2014</w:t>
            </w:r>
          </w:p>
        </w:tc>
        <w:tc>
          <w:tcPr>
            <w:tcW w:w="7195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1. Семінар-практикум «Впровадження технологій особистісно-орієнтовного навчання на логопедичних заняттях у логопедичному 4-Л класі на уроках звязного мовлення, груп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ових та індивідуальних заняттях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» </w:t>
            </w:r>
          </w:p>
        </w:tc>
      </w:tr>
      <w:tr w:rsidR="00B833EF" w:rsidRPr="003C2EFB" w:rsidTr="002B5DB5">
        <w:tc>
          <w:tcPr>
            <w:tcW w:w="2660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>Січень2015</w:t>
            </w:r>
          </w:p>
        </w:tc>
        <w:tc>
          <w:tcPr>
            <w:tcW w:w="7195" w:type="dxa"/>
          </w:tcPr>
          <w:p w:rsidR="00B833EF" w:rsidRPr="00B833EF" w:rsidRDefault="00B833EF" w:rsidP="00B833EF">
            <w:pPr>
              <w:tabs>
                <w:tab w:val="left" w:pos="3795"/>
                <w:tab w:val="center" w:pos="5598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1. Семінар-практикум «Практична спрямованість викладання правознавста як елемент розвитку пізнавальних інтересів учнів»</w:t>
            </w:r>
          </w:p>
        </w:tc>
      </w:tr>
      <w:tr w:rsidR="00B833EF" w:rsidRPr="003C2EFB" w:rsidTr="002B5DB5">
        <w:tc>
          <w:tcPr>
            <w:tcW w:w="2660" w:type="dxa"/>
          </w:tcPr>
          <w:p w:rsidR="00B833EF" w:rsidRPr="00B833EF" w:rsidRDefault="00B833EF" w:rsidP="00B833EF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Жовтень2014</w:t>
            </w:r>
          </w:p>
        </w:tc>
        <w:tc>
          <w:tcPr>
            <w:tcW w:w="7195" w:type="dxa"/>
          </w:tcPr>
          <w:p w:rsidR="00B833EF" w:rsidRPr="00B833EF" w:rsidRDefault="00B833EF" w:rsidP="00B833EF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Науково-методичний семінар «Стан організації науково-дослідницької діяльності вчителів та учнів, її вплив на якість навчально-виховного процесу школи»</w:t>
            </w:r>
          </w:p>
        </w:tc>
      </w:tr>
      <w:tr w:rsidR="00B833EF" w:rsidRPr="003C2EFB" w:rsidTr="002B5DB5">
        <w:tc>
          <w:tcPr>
            <w:tcW w:w="2660" w:type="dxa"/>
          </w:tcPr>
          <w:p w:rsidR="00B833EF" w:rsidRPr="00B833EF" w:rsidRDefault="00B833EF" w:rsidP="00B833EF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Грудень2014</w:t>
            </w:r>
          </w:p>
        </w:tc>
        <w:tc>
          <w:tcPr>
            <w:tcW w:w="7195" w:type="dxa"/>
          </w:tcPr>
          <w:p w:rsidR="00B833EF" w:rsidRPr="00B833EF" w:rsidRDefault="00B833EF" w:rsidP="00B833EF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Науково-методичний семінар «Впровадження технологій особистісно-орієнтовного навчання і виховання – складова формування творчої особистості,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колективної творчості колективу</w:t>
            </w:r>
            <w:r w:rsidRPr="00B833EF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»  </w:t>
            </w:r>
          </w:p>
        </w:tc>
      </w:tr>
    </w:tbl>
    <w:p w:rsidR="00B833EF" w:rsidRDefault="00B833EF" w:rsidP="00DA25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A2590" w:rsidRPr="00DA2590" w:rsidRDefault="00DA2590" w:rsidP="00DA25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 201</w:t>
      </w:r>
      <w:r w:rsidR="009D1A7A"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- 201</w:t>
      </w:r>
      <w:r w:rsidR="009D1A7A">
        <w:rPr>
          <w:rFonts w:ascii="Times New Roman" w:hAnsi="Times New Roman" w:cs="Times New Roman"/>
          <w:i w:val="0"/>
          <w:sz w:val="28"/>
          <w:szCs w:val="28"/>
          <w:lang w:val="uk-UA"/>
        </w:rPr>
        <w:t>5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 р. було організовано ефективну роботу </w:t>
      </w:r>
      <w:r w:rsidRPr="009D1A7A">
        <w:rPr>
          <w:rFonts w:ascii="Times New Roman" w:hAnsi="Times New Roman" w:cs="Times New Roman"/>
          <w:i w:val="0"/>
          <w:sz w:val="28"/>
          <w:szCs w:val="28"/>
          <w:lang w:val="uk-UA"/>
        </w:rPr>
        <w:t>методичних об</w:t>
      </w:r>
      <w:r w:rsidRPr="009D1A7A">
        <w:rPr>
          <w:rFonts w:ascii="Times New Roman" w:hAnsi="Times New Roman" w:cs="Times New Roman"/>
          <w:i w:val="0"/>
          <w:sz w:val="28"/>
          <w:szCs w:val="28"/>
          <w:lang w:val="ru-RU"/>
        </w:rPr>
        <w:t>’</w:t>
      </w:r>
      <w:r w:rsidRPr="009D1A7A">
        <w:rPr>
          <w:rFonts w:ascii="Times New Roman" w:hAnsi="Times New Roman" w:cs="Times New Roman"/>
          <w:i w:val="0"/>
          <w:sz w:val="28"/>
          <w:szCs w:val="28"/>
          <w:lang w:val="uk-UA"/>
        </w:rPr>
        <w:t>єднань учителів - «предметників» та класних керівників. Методичні об’єднання працювали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на виконання Законів України «Про освіту», «Про дошкільну освіту», «Про загальну середню освіту», згідно з Положенням про районний (міський) науково-методичний кабінет (центр), затверджений наказом Міністерства освіти і науки України  від 08.12.2008 р. № 1119, у відповідності до рекомендацій Міністерства освіти і науки України щодо організації і проведення методичної роботи з педагогічними кадрами в системі післядипломної педагогічної освіти від 03.07.2002 р. № 1/9-318, на виконання наказу Шевченківського ра</w:t>
      </w:r>
      <w:r w:rsidR="00620DAA">
        <w:rPr>
          <w:rFonts w:ascii="Times New Roman" w:hAnsi="Times New Roman" w:cs="Times New Roman"/>
          <w:i w:val="0"/>
          <w:sz w:val="28"/>
          <w:szCs w:val="28"/>
          <w:lang w:val="uk-UA"/>
        </w:rPr>
        <w:t>йонного управління освіти від 01.09.2014року № 317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«Про організацію методичної роботи з пед</w:t>
      </w:r>
      <w:r w:rsidR="00620DAA">
        <w:rPr>
          <w:rFonts w:ascii="Times New Roman" w:hAnsi="Times New Roman" w:cs="Times New Roman"/>
          <w:i w:val="0"/>
          <w:sz w:val="28"/>
          <w:szCs w:val="28"/>
          <w:lang w:val="uk-UA"/>
        </w:rPr>
        <w:t>агогічними кадрами району в 2014-2015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н.р.»  та мали на меті  підвищення ефективності методичної роботи з педагогічними кадрами, вдосконалення її структури і змісту, розвитку творчого потенціалу педагогічних кадрів школи.</w:t>
      </w:r>
    </w:p>
    <w:p w:rsidR="00DA2590" w:rsidRPr="00DA2590" w:rsidRDefault="00DA2590" w:rsidP="00DA2590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ab/>
        <w:t>Науково-методична  теми</w:t>
      </w:r>
      <w:r w:rsidR="004E048C">
        <w:rPr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над якою працював педагогічний колектив школи  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</w:t>
      </w:r>
      <w:r w:rsidR="00737EF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Впровадження педагогічним колективом технологій особистісно – орієнтованого навчання та виховання в режимі роботи навчального закладу «Школа повного дня», як складова умов формування творчої особистості на основі якісної освіти та розвитку математичних і творчих здібностей. Пошук шлях</w:t>
      </w:r>
      <w:r w:rsidR="004E048C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ів оптимізації навчально-виховного процесу в умовах оновлення Державного стандарту освіти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».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DA2590" w:rsidRPr="00DA2590" w:rsidRDefault="008A47D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Змістом роботи методичних об’єднань  стала аналітична,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організаційна,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діагностична, пошукова, дослідницька науково-практична та інформаційна діяльність. Було затверджено плани роботи, науково-методичні проблеми,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визначено керівників із числа досвідчених учителів.</w:t>
      </w:r>
    </w:p>
    <w:p w:rsidR="00DA2590" w:rsidRPr="00DA2590" w:rsidRDefault="008A47D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Завдяки роботі методичних об’єднань  удосконалено методики проведення уроків,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зріс рівень методичної підготовки, фахової майстерності вчителів-«предметників». Діяльність методичних об’єднань  було сплановано на основі річного плану роботи школи та концепції розвитку. Кожне методичне об»єднання проводило засідання за окремими планами. На запланованих засіданнях </w:t>
      </w:r>
      <w:r w:rsidR="00DA2590" w:rsidRPr="008A47D0">
        <w:rPr>
          <w:rFonts w:ascii="Times New Roman" w:hAnsi="Times New Roman" w:cs="Times New Roman"/>
          <w:i w:val="0"/>
          <w:sz w:val="28"/>
          <w:szCs w:val="28"/>
          <w:lang w:val="uk-UA"/>
        </w:rPr>
        <w:t>обговорювали такі організаційні питання:</w:t>
      </w:r>
    </w:p>
    <w:p w:rsidR="00DA2590" w:rsidRPr="00DA2590" w:rsidRDefault="00DA2590" w:rsidP="00DA2590">
      <w:pPr>
        <w:pStyle w:val="af"/>
        <w:numPr>
          <w:ilvl w:val="0"/>
          <w:numId w:val="8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Рекомендації Міністерства освіти і науки України щодо організації навчального процесу в 201</w:t>
      </w:r>
      <w:r w:rsidR="008A47D0"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/201</w:t>
      </w:r>
      <w:r w:rsidR="008A47D0">
        <w:rPr>
          <w:rFonts w:ascii="Times New Roman" w:hAnsi="Times New Roman" w:cs="Times New Roman"/>
          <w:i w:val="0"/>
          <w:sz w:val="28"/>
          <w:szCs w:val="28"/>
          <w:lang w:val="uk-UA"/>
        </w:rPr>
        <w:t>5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н.р.;</w:t>
      </w:r>
    </w:p>
    <w:p w:rsidR="00DA2590" w:rsidRPr="00DA2590" w:rsidRDefault="00DA2590" w:rsidP="00DA2590">
      <w:pPr>
        <w:pStyle w:val="af"/>
        <w:numPr>
          <w:ilvl w:val="0"/>
          <w:numId w:val="8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Зміни у навчальних програмах;</w:t>
      </w:r>
    </w:p>
    <w:p w:rsidR="00DA2590" w:rsidRPr="00DA2590" w:rsidRDefault="00DA2590" w:rsidP="00DA2590">
      <w:pPr>
        <w:pStyle w:val="af"/>
        <w:numPr>
          <w:ilvl w:val="0"/>
          <w:numId w:val="8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Підготовка і проведення олімпіад, предметних тижнів, проведення контрольних зрізів.</w:t>
      </w:r>
    </w:p>
    <w:p w:rsidR="00DA2590" w:rsidRPr="00DA2590" w:rsidRDefault="00DA259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Також на цих засіданнях обговорювали науково-методичні питання.</w:t>
      </w:r>
    </w:p>
    <w:p w:rsidR="00DA2590" w:rsidRPr="00DA2590" w:rsidRDefault="00DA2590" w:rsidP="00DA25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Упродовж 201</w:t>
      </w:r>
      <w:r w:rsidR="008A47D0"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-201</w:t>
      </w:r>
      <w:r w:rsidR="008A47D0">
        <w:rPr>
          <w:rFonts w:ascii="Times New Roman" w:hAnsi="Times New Roman" w:cs="Times New Roman"/>
          <w:i w:val="0"/>
          <w:sz w:val="28"/>
          <w:szCs w:val="28"/>
          <w:lang w:val="uk-UA"/>
        </w:rPr>
        <w:t>5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н.р. усі методичні об»єднання провели предметні тижні, матеріали яких подали у формі звітів. На основі предметних тижнів було укомплектовано виставковий матеріал. Також були організовані </w:t>
      </w:r>
      <w:r w:rsidRPr="008A47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методичні оперативні засідання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для ознайомлення вчителів з нормативно-правовими документами, Державними стандартом базової і повної загальної середньої освіти, перспективним педагогічним досвідом, новинками методичної літератури , періодичними виданнями тощо.</w:t>
      </w:r>
    </w:p>
    <w:p w:rsidR="00DA2590" w:rsidRPr="00DA2590" w:rsidRDefault="00DA2590" w:rsidP="00DA25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Упродовж року були проведені круглі столи методичних об’єднань з питань обґрунтування вибору науково-методичної проблеми,</w:t>
      </w:r>
      <w:r w:rsidR="008A47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визначення її місця у системі важливих ідей і закономірностей методики викладання предметів. Кожний керівник, ретельно проаналізувавши діяльність учителів - «предметників», визначив такі </w:t>
      </w:r>
      <w:r w:rsidRPr="008A47D0">
        <w:rPr>
          <w:rFonts w:ascii="Times New Roman" w:hAnsi="Times New Roman" w:cs="Times New Roman"/>
          <w:i w:val="0"/>
          <w:sz w:val="28"/>
          <w:szCs w:val="28"/>
          <w:lang w:val="uk-UA"/>
        </w:rPr>
        <w:t>пріоритетні напрями в методичній роботі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на наступний навчальний рік:</w:t>
      </w:r>
    </w:p>
    <w:p w:rsidR="00DA2590" w:rsidRPr="00DA2590" w:rsidRDefault="00DA2590" w:rsidP="00DA2590">
      <w:pPr>
        <w:pStyle w:val="af"/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Робота з обдарованими учнями;</w:t>
      </w:r>
    </w:p>
    <w:p w:rsidR="00DA2590" w:rsidRPr="00DA2590" w:rsidRDefault="00DA2590" w:rsidP="00DA2590">
      <w:pPr>
        <w:pStyle w:val="af"/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Поширення перспективного педагогічного досвіду через публікації в фахових виданнях;</w:t>
      </w:r>
    </w:p>
    <w:p w:rsidR="00DA2590" w:rsidRPr="00DA2590" w:rsidRDefault="00DA2590" w:rsidP="00DA2590">
      <w:pPr>
        <w:pStyle w:val="af"/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Створення портфоліо  вчителя-«предметкника» тощо.</w:t>
      </w:r>
    </w:p>
    <w:p w:rsidR="00DA2590" w:rsidRPr="00DA2590" w:rsidRDefault="008A47D0" w:rsidP="00DA2590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Для того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щоб підняти рівень роботи шкільного методичного кабінету (ШМК),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було </w:t>
      </w:r>
      <w:r w:rsidR="00DA2590" w:rsidRPr="008A47D0">
        <w:rPr>
          <w:rFonts w:ascii="Times New Roman" w:hAnsi="Times New Roman" w:cs="Times New Roman"/>
          <w:i w:val="0"/>
          <w:sz w:val="28"/>
          <w:szCs w:val="28"/>
          <w:lang w:val="uk-UA"/>
        </w:rPr>
        <w:t>поставлено за мету</w:t>
      </w:r>
      <w:r w:rsidR="00DA2590"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зібрати матеріали творчих знахідок методичних </w:t>
      </w:r>
      <w:r w:rsidR="004A51A5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об» єднань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, атестаційні матеріали, зразки уроків,позакласних заходів, науково-практичних конференцій, публікацій у фахо</w:t>
      </w:r>
      <w:r w:rsidR="004A51A5">
        <w:rPr>
          <w:rFonts w:ascii="Times New Roman" w:hAnsi="Times New Roman" w:cs="Times New Roman"/>
          <w:i w:val="0"/>
          <w:sz w:val="28"/>
          <w:szCs w:val="28"/>
          <w:lang w:val="uk-UA"/>
        </w:rPr>
        <w:t>вих періодичних виданнях , зібр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ано методичну літературу, матеріали для роботи над науково-методичною проблемою школи.</w:t>
      </w:r>
    </w:p>
    <w:p w:rsidR="00DA2590" w:rsidRPr="00DA2590" w:rsidRDefault="00DA259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 метою  ефективної роботи ШМК </w:t>
      </w:r>
      <w:r w:rsidRPr="00620DAA">
        <w:rPr>
          <w:rFonts w:ascii="Times New Roman" w:hAnsi="Times New Roman" w:cs="Times New Roman"/>
          <w:i w:val="0"/>
          <w:sz w:val="28"/>
          <w:szCs w:val="28"/>
          <w:lang w:val="uk-UA"/>
        </w:rPr>
        <w:t>організували роботу в таких напрямах:</w:t>
      </w:r>
    </w:p>
    <w:p w:rsidR="00DA2590" w:rsidRPr="00DA2590" w:rsidRDefault="00DA2590" w:rsidP="00DA2590">
      <w:pPr>
        <w:pStyle w:val="af"/>
        <w:numPr>
          <w:ilvl w:val="0"/>
          <w:numId w:val="1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Забезпечення вчителів-«предметників» необхідною сучасною інформацією про надбання педагогічної науки та практики (для цього забезпечено доступ до інтернету)</w:t>
      </w:r>
    </w:p>
    <w:p w:rsidR="00DA2590" w:rsidRPr="00DA2590" w:rsidRDefault="00DA2590" w:rsidP="00DA2590">
      <w:pPr>
        <w:pStyle w:val="af"/>
        <w:numPr>
          <w:ilvl w:val="0"/>
          <w:numId w:val="1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Стимулювання вчителів-«предметників» до впровадження  елементів інноваційних технологій у практичну діяльність;</w:t>
      </w:r>
    </w:p>
    <w:p w:rsidR="00DA2590" w:rsidRPr="00DA2590" w:rsidRDefault="00DA2590" w:rsidP="00DA2590">
      <w:pPr>
        <w:pStyle w:val="af"/>
        <w:numPr>
          <w:ilvl w:val="0"/>
          <w:numId w:val="1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Накопичення та збереження власних наробок вчителів -«предметників», забезпечення  умов для ознайомлення з ними педагогічного колективу;</w:t>
      </w:r>
    </w:p>
    <w:p w:rsidR="00DA2590" w:rsidRPr="00DA2590" w:rsidRDefault="00DA2590" w:rsidP="00DA2590">
      <w:pPr>
        <w:pStyle w:val="af"/>
        <w:numPr>
          <w:ilvl w:val="0"/>
          <w:numId w:val="1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Створення комфортних умов для самоосвіти вчителів у межах навчального закладу, для якісного проведення засідань МО та методичної ради навчальних закладу;</w:t>
      </w:r>
    </w:p>
    <w:p w:rsidR="00DA2590" w:rsidRPr="00DA2590" w:rsidRDefault="00DA2590" w:rsidP="00DA2590">
      <w:pPr>
        <w:pStyle w:val="af"/>
        <w:numPr>
          <w:ilvl w:val="0"/>
          <w:numId w:val="1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Забезпечення вчителів-«переметників»  навчальними програмами спецкурсів, факультативів, інструкціями, рекомендаціями;</w:t>
      </w:r>
    </w:p>
    <w:p w:rsidR="00DA2590" w:rsidRPr="00DA2590" w:rsidRDefault="00DA2590" w:rsidP="00DA2590">
      <w:pPr>
        <w:pStyle w:val="af"/>
        <w:numPr>
          <w:ilvl w:val="0"/>
          <w:numId w:val="1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Систематично поповнювався методичний кабінет сучасною педагогічною літературою.</w:t>
      </w:r>
    </w:p>
    <w:p w:rsidR="00DA2590" w:rsidRDefault="00236902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Значну увагу протягом року було приділено самоосвіті вчителів-«предметників».</w:t>
      </w:r>
    </w:p>
    <w:p w:rsidR="003B4BB7" w:rsidRPr="00DA2590" w:rsidRDefault="003B4BB7" w:rsidP="003B4BB7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Педагогічний колектив протягом навчального року </w:t>
      </w:r>
      <w:r w:rsidRPr="003B4BB7">
        <w:rPr>
          <w:rFonts w:ascii="Times New Roman" w:hAnsi="Times New Roman" w:cs="Times New Roman"/>
          <w:i w:val="0"/>
          <w:sz w:val="28"/>
          <w:szCs w:val="28"/>
          <w:lang w:val="uk-UA"/>
        </w:rPr>
        <w:t>приділяв значну увагу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підвищенню результативності уроків,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формуванню системності знань учнів,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виробленню в них практичних і пізнавальних умінь. Важливого значення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надавалося самостійній роботі учнів та організації виконання домашніх завдань. Усі вчителі-«предметними» роз’яснювали учням важливість отримання знань і здатності до самоорганізації та саморозвитку,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застосовували прийоми, що сприяють підвищенню навчальних досягнень і розвитку обдарованості учнів.</w:t>
      </w:r>
    </w:p>
    <w:p w:rsidR="003B4BB7" w:rsidRPr="00DA2590" w:rsidRDefault="003B4BB7" w:rsidP="003B4BB7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 метою з’ясування рівня виконання завдання Державного стандарту базової і повної загальної освіти було здійснено тематичні перевірки щодо </w:t>
      </w:r>
      <w:r w:rsidRPr="003B4BB7">
        <w:rPr>
          <w:rFonts w:ascii="Times New Roman" w:hAnsi="Times New Roman" w:cs="Times New Roman"/>
          <w:i w:val="0"/>
          <w:sz w:val="28"/>
          <w:szCs w:val="28"/>
          <w:lang w:val="uk-UA"/>
        </w:rPr>
        <w:t>дотримання принципу наступності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під час переходу учнів з початкової школи в основну школу, створення комфортних умов для навчання першокласників. Результати вивчали на педагогічному консиліумі,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нарадах при директорові, вони були детально проаналізовані та оформлені у вигляді наказів по навчальному закладу.</w:t>
      </w:r>
    </w:p>
    <w:p w:rsidR="003B4BB7" w:rsidRPr="00DA2590" w:rsidRDefault="003B4BB7" w:rsidP="003B4BB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Вчителі активно запроваджували </w:t>
      </w:r>
      <w:r w:rsidRPr="003B4BB7">
        <w:rPr>
          <w:rFonts w:ascii="Times New Roman" w:hAnsi="Times New Roman" w:cs="Times New Roman"/>
          <w:i w:val="0"/>
          <w:sz w:val="28"/>
          <w:szCs w:val="28"/>
          <w:lang w:val="uk-UA"/>
        </w:rPr>
        <w:t>інноваційні технології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навчально-виховний процес та управлінську діяльність. Адміністрація навчального закладу використовувала </w:t>
      </w:r>
    </w:p>
    <w:p w:rsidR="003B4BB7" w:rsidRPr="00DA2590" w:rsidRDefault="003B4BB7" w:rsidP="003B4BB7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-   управлінський моніторинг рівня навчальних досягнень учнів;</w:t>
      </w:r>
    </w:p>
    <w:p w:rsidR="003B4BB7" w:rsidRPr="00DA2590" w:rsidRDefault="003B4BB7" w:rsidP="003B4BB7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   рейтинг в оцінці роботи вчителя;</w:t>
      </w:r>
    </w:p>
    <w:p w:rsidR="003B4BB7" w:rsidRPr="00DA2590" w:rsidRDefault="003B4BB7" w:rsidP="003B4BB7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   нетрадиційні форми проведення педагогічних рад та нарад тощо.;</w:t>
      </w:r>
    </w:p>
    <w:p w:rsidR="003B4BB7" w:rsidRPr="00DA2590" w:rsidRDefault="003B4BB7" w:rsidP="003B4BB7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 своїй роботі МО звертали увагу на формування професійно-педагогічної та соціальної культури педагогів; продукування педагогами нових педагогічних ідей, технологій навчання і виховання в сучасних умовах.</w:t>
      </w:r>
    </w:p>
    <w:p w:rsidR="003B4BB7" w:rsidRPr="003B4BB7" w:rsidRDefault="003B4BB7" w:rsidP="003B4BB7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Аналіз звітів керівників МО засвідчив, що роботу в них здійснювали згідно з річним планом. Усі засідання МО було проведено своєчасно протягом року розглянули всі необхідні матеріали.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чителі навчального закладу </w:t>
      </w:r>
      <w:r w:rsidRPr="003B4BB7">
        <w:rPr>
          <w:rFonts w:ascii="Times New Roman" w:hAnsi="Times New Roman" w:cs="Times New Roman"/>
          <w:i w:val="0"/>
          <w:sz w:val="28"/>
          <w:szCs w:val="28"/>
          <w:lang w:val="uk-UA"/>
        </w:rPr>
        <w:t>планомірно підвищують свій кваліфікаційний рівень.</w:t>
      </w:r>
    </w:p>
    <w:p w:rsidR="003B4BB7" w:rsidRPr="00DA2590" w:rsidRDefault="003B4BB7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A2590" w:rsidRPr="00DA2590" w:rsidRDefault="00DA2590" w:rsidP="00DA25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Курсова підготовка та атестація педагогічних працівників здійснювалася згідно з перспективним планом.</w:t>
      </w:r>
    </w:p>
    <w:p w:rsidR="00DA2590" w:rsidRPr="00236902" w:rsidRDefault="00DA259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поточному навчальному році було 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атестовано сім </w:t>
      </w:r>
      <w:r w:rsidRPr="00236902">
        <w:rPr>
          <w:rFonts w:ascii="Times New Roman" w:hAnsi="Times New Roman" w:cs="Times New Roman"/>
          <w:i w:val="0"/>
          <w:sz w:val="28"/>
          <w:szCs w:val="28"/>
          <w:lang w:val="uk-UA"/>
        </w:rPr>
        <w:t>педагогічних працівників:</w:t>
      </w:r>
    </w:p>
    <w:p w:rsidR="00DA2590" w:rsidRPr="00DA2590" w:rsidRDefault="00DA259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1.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Дубровська Л.І.,</w:t>
      </w:r>
      <w:r w:rsidR="006741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заступник директор з НВР,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-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підтверджено вищу кваліфікаційну категорію та звання «вчитель – методист»;</w:t>
      </w:r>
    </w:p>
    <w:p w:rsidR="00DA2590" w:rsidRPr="00DA2590" w:rsidRDefault="00DA259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2.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Діденко Т.І.,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вчитель 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фізики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="00236902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підтверджено вищу кваліфікаційну 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категорію</w:t>
      </w:r>
      <w:r w:rsidR="006741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 звання «старший вчитель»;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DA2590" w:rsidRPr="00DA2590" w:rsidRDefault="00DA2590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3.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Салагацька О.А.,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вчитель 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музики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-</w:t>
      </w:r>
      <w:r w:rsidR="00236902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підтверджено 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вищу кваліфікаційну категорію та присвоєнно звання «старший вчитель»</w:t>
      </w:r>
      <w:r w:rsidR="006741EC"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6741EC" w:rsidRPr="00DA2590" w:rsidRDefault="00DA2590" w:rsidP="006741EC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4.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Кобець Н.П.,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вчитель </w:t>
      </w:r>
      <w:r w:rsidR="00236902">
        <w:rPr>
          <w:rFonts w:ascii="Times New Roman" w:hAnsi="Times New Roman" w:cs="Times New Roman"/>
          <w:i w:val="0"/>
          <w:sz w:val="28"/>
          <w:szCs w:val="28"/>
          <w:lang w:val="uk-UA"/>
        </w:rPr>
        <w:t>географії та біології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="006741EC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встановлено вищу кваліфікаційну категорію;</w:t>
      </w:r>
    </w:p>
    <w:p w:rsidR="00236902" w:rsidRDefault="00DA2590" w:rsidP="00236902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5.</w:t>
      </w:r>
      <w:r w:rsidR="006741EC">
        <w:rPr>
          <w:rFonts w:ascii="Times New Roman" w:hAnsi="Times New Roman" w:cs="Times New Roman"/>
          <w:i w:val="0"/>
          <w:sz w:val="28"/>
          <w:szCs w:val="28"/>
          <w:lang w:val="uk-UA"/>
        </w:rPr>
        <w:t>Тремтій С.П.,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вчитель </w:t>
      </w:r>
      <w:r w:rsidR="006741EC">
        <w:rPr>
          <w:rFonts w:ascii="Times New Roman" w:hAnsi="Times New Roman" w:cs="Times New Roman"/>
          <w:i w:val="0"/>
          <w:sz w:val="28"/>
          <w:szCs w:val="28"/>
          <w:lang w:val="uk-UA"/>
        </w:rPr>
        <w:t>правознавства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- </w:t>
      </w:r>
      <w:r w:rsidR="006741EC">
        <w:rPr>
          <w:rFonts w:ascii="Times New Roman" w:hAnsi="Times New Roman" w:cs="Times New Roman"/>
          <w:i w:val="0"/>
          <w:sz w:val="28"/>
          <w:szCs w:val="28"/>
          <w:lang w:val="uk-UA"/>
        </w:rPr>
        <w:t>встановлено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кваліфікаційну категорію «спеціаліст ІІ категорію»;</w:t>
      </w:r>
      <w:r w:rsidR="00236902" w:rsidRPr="0023690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6741EC" w:rsidRDefault="006741EC" w:rsidP="00236902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6.Смольнікова О.В., вчитель –логопед -</w:t>
      </w:r>
      <w:r w:rsidRPr="006741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встановлено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кваліфікаційну категорію «спеціаліст ІІ категорію»;</w:t>
      </w:r>
    </w:p>
    <w:p w:rsidR="00DA2590" w:rsidRPr="00DA2590" w:rsidRDefault="006741EC" w:rsidP="00DA2590">
      <w:pPr>
        <w:spacing w:after="0" w:line="240" w:lineRule="auto"/>
        <w:ind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7.Семчук Н.Б., вчитель початкових класів, -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встановлен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о вищу кваліфікаційну категорію.</w:t>
      </w:r>
    </w:p>
    <w:p w:rsidR="00DA2590" w:rsidRPr="00DA2590" w:rsidRDefault="00DA2590" w:rsidP="00DA25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Під час атестації було </w:t>
      </w:r>
      <w:r w:rsidRPr="006741EC">
        <w:rPr>
          <w:rFonts w:ascii="Times New Roman" w:hAnsi="Times New Roman" w:cs="Times New Roman"/>
          <w:i w:val="0"/>
          <w:sz w:val="28"/>
          <w:szCs w:val="28"/>
          <w:lang w:val="uk-UA"/>
        </w:rPr>
        <w:t>вивчено досвід роботи вчителів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шляхом:</w:t>
      </w:r>
    </w:p>
    <w:p w:rsidR="00DA2590" w:rsidRPr="00DA2590" w:rsidRDefault="00DA2590" w:rsidP="00DA2590">
      <w:pPr>
        <w:pStyle w:val="af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Відвідування уроків;</w:t>
      </w:r>
    </w:p>
    <w:p w:rsidR="00DA2590" w:rsidRPr="00DA2590" w:rsidRDefault="00DA2590" w:rsidP="00DA2590">
      <w:pPr>
        <w:pStyle w:val="af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Проведення співбесід;</w:t>
      </w:r>
    </w:p>
    <w:p w:rsidR="00DA2590" w:rsidRPr="00DA2590" w:rsidRDefault="00DA2590" w:rsidP="00DA2590">
      <w:pPr>
        <w:pStyle w:val="af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Анкетування учнів, батьків,колег;</w:t>
      </w:r>
    </w:p>
    <w:p w:rsidR="00DA2590" w:rsidRPr="00DA2590" w:rsidRDefault="00DA2590" w:rsidP="00DA2590">
      <w:pPr>
        <w:pStyle w:val="af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Відвідування відкритих уроків,</w:t>
      </w:r>
      <w:r w:rsidR="00354AF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 яких були присутні члени атестаційної комісії школи ,учителі методичного </w:t>
      </w:r>
      <w:r w:rsidR="00354AFA">
        <w:rPr>
          <w:rFonts w:ascii="Times New Roman" w:hAnsi="Times New Roman" w:cs="Times New Roman"/>
          <w:i w:val="0"/>
          <w:sz w:val="28"/>
          <w:szCs w:val="28"/>
          <w:lang w:val="uk-UA"/>
        </w:rPr>
        <w:t>об»</w:t>
      </w:r>
      <w:r w:rsidR="004A51A5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єднання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, члени районної атестаційної комісії.</w:t>
      </w:r>
    </w:p>
    <w:p w:rsidR="00DA2590" w:rsidRPr="00DA2590" w:rsidRDefault="00DA2590" w:rsidP="00DA2590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Практичний психолог провів </w:t>
      </w:r>
      <w:r w:rsidRPr="00354AFA">
        <w:rPr>
          <w:rFonts w:ascii="Times New Roman" w:hAnsi="Times New Roman" w:cs="Times New Roman"/>
          <w:i w:val="0"/>
          <w:sz w:val="28"/>
          <w:szCs w:val="28"/>
          <w:lang w:val="uk-UA"/>
        </w:rPr>
        <w:t>анкетування для визначення рейтингу вчителів-«предметників»</w:t>
      </w:r>
      <w:r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серед колег, батьків та учнів. Це дало змогу об</w:t>
      </w:r>
      <w:r w:rsidRPr="00DA2590">
        <w:rPr>
          <w:rFonts w:ascii="Times New Roman" w:hAnsi="Times New Roman" w:cs="Times New Roman"/>
          <w:i w:val="0"/>
          <w:sz w:val="28"/>
          <w:szCs w:val="28"/>
          <w:lang w:val="ru-RU"/>
        </w:rPr>
        <w:t>’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єктивно оцінити роботу кожного вчителя</w:t>
      </w:r>
      <w:r w:rsidR="00354AFA">
        <w:rPr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який атестувався. Загалом атестація пройшла в діловій доброзичливій атмосфері.</w:t>
      </w:r>
    </w:p>
    <w:p w:rsidR="00DA2590" w:rsidRPr="00DA2590" w:rsidRDefault="00DA2590" w:rsidP="003B4BB7">
      <w:pPr>
        <w:pStyle w:val="af"/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Важливе значення в роботі мало вивчення й поширення перспективного педагогічного досвіду. Упродовж року узагальнено й запропоновано для поширення методичним кабінетом відділу освіти досвід учителя української мови та літератури. Адміністрацією школи  узагальнено досвід роботи ШМК класних керівників взяло участь у районному  семінарі,були проведені відкриті засідання МО.</w:t>
      </w:r>
    </w:p>
    <w:p w:rsidR="00DA2590" w:rsidRPr="00DA2590" w:rsidRDefault="00354AFA" w:rsidP="00DA2590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</w:t>
      </w:r>
      <w:r w:rsidR="003D357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5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н.р. до педагогічного колективу ввійшли молоді спеціалісти. Продовжили педагогічну діяльність учителі, які мали невеликий стаж роботи. Вони </w:t>
      </w:r>
      <w:r w:rsidR="00DA2590" w:rsidRPr="00354AFA">
        <w:rPr>
          <w:rFonts w:ascii="Times New Roman" w:hAnsi="Times New Roman" w:cs="Times New Roman"/>
          <w:i w:val="0"/>
          <w:sz w:val="28"/>
          <w:szCs w:val="28"/>
          <w:lang w:val="uk-UA"/>
        </w:rPr>
        <w:t>працювали під наставництвом</w:t>
      </w:r>
      <w:r w:rsidR="00DA2590"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досвідчених учителів. Адміністрація навчального закладу згідно з графіком відвідувала уроки та позакласні заходи молодих спеціалістів,надавала методичну допомогу молодим спеціалістам у підготовці до уроків. Упродовж року ці вчителі провели відкриті уроки. Під час аналізування уроку молодим спеціалістам надали рекомендації щодо підвищення методичного фахового рівня.</w:t>
      </w:r>
    </w:p>
    <w:p w:rsidR="00DA2590" w:rsidRPr="00DA2590" w:rsidRDefault="00354AFA" w:rsidP="00DA2590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Вивчення стану викладання навчальних предметів здійснювали згідно з   планом роботи школи. </w:t>
      </w:r>
      <w:r w:rsidR="00DA2590" w:rsidRPr="00354AFA">
        <w:rPr>
          <w:rFonts w:ascii="Times New Roman" w:hAnsi="Times New Roman" w:cs="Times New Roman"/>
          <w:i w:val="0"/>
          <w:sz w:val="28"/>
          <w:szCs w:val="28"/>
          <w:lang w:val="uk-UA"/>
        </w:rPr>
        <w:t>Результати стану викладання деяких навчальних предметів</w:t>
      </w:r>
      <w:r w:rsidR="00DA2590" w:rsidRPr="00DA259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вивчали на нарадах при директорові, докладно проаналізували та оформили у вигляді довідок та наказів по навчальному закладу.</w:t>
      </w:r>
    </w:p>
    <w:p w:rsidR="00DA2590" w:rsidRDefault="003D357F" w:rsidP="00DA2590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Упродовж року практичний психолог провів психодіагностику,консультації з молодими спеціалістами,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A2590"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визначив тактичні задачі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спланував корекційну роботу, працювала Школа молодого вчителя.</w:t>
      </w:r>
    </w:p>
    <w:p w:rsidR="003B4BB7" w:rsidRPr="00DA2590" w:rsidRDefault="003B4BB7" w:rsidP="003B4BB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Аналіз методичної роботи у навчальному закладі за 201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4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5</w:t>
      </w:r>
      <w:r w:rsidRPr="00DA259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н.р. засвідчив, що більшість вчителів займаються науково-дослідницькою роботою. Недоліками в організації методичної роботи є те, що у методичному кабінеті немає необхідного електронного навчально-методичного забезпечення, технічних засобів навчання, несформована аудіо - та відеотека освітянських доробків навчального закладу.</w:t>
      </w:r>
    </w:p>
    <w:p w:rsidR="003B4BB7" w:rsidRPr="00DA2590" w:rsidRDefault="003B4BB7" w:rsidP="00DA2590">
      <w:pPr>
        <w:pStyle w:val="af"/>
        <w:spacing w:after="0" w:line="240" w:lineRule="auto"/>
        <w:ind w:left="0" w:right="-143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A2590" w:rsidRDefault="00DA2590" w:rsidP="009E24DD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9E24D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Виховна робота</w:t>
      </w: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Протягом 2014-2015 навчального року </w:t>
      </w:r>
      <w:r w:rsidRPr="00617C2E">
        <w:rPr>
          <w:rFonts w:ascii="Times New Roman" w:hAnsi="Times New Roman"/>
          <w:i w:val="0"/>
          <w:sz w:val="28"/>
          <w:szCs w:val="28"/>
          <w:lang w:val="uk-UA"/>
        </w:rPr>
        <w:t>спеціалізована школа № 139 з поглибленим вивченням математики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спрямовувала свою діяльність на </w:t>
      </w:r>
      <w:r w:rsidRPr="00617C2E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виховання справжнього громадянина, патріота рідної землі,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інтелектуально розвиненої, духовно і морально зрілої особистості на засадах </w:t>
      </w:r>
      <w:r w:rsidRPr="00617C2E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загальнолюдських, полікультурних, громадянських цінностей.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Метою організаторів виховного процесу закладу стало запровадження Основних орієнтирів виховання в навчально-виховний процес на  2014-2015 н.р. </w:t>
      </w:r>
      <w:r w:rsidRPr="00617C2E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Процес національно-патріотичного виховання є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нагальною потребою держави, якій необхідно, щоб усі діти ста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softHyphen/>
        <w:t>ли національно свідомими громадянами – патріотами,  здатними забезпечити країні гідне місце в ци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softHyphen/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softHyphen/>
        <w:t>вілізованому світі.</w:t>
      </w:r>
    </w:p>
    <w:p w:rsidR="00617C2E" w:rsidRPr="00617C2E" w:rsidRDefault="00617C2E" w:rsidP="00617C2E">
      <w:pPr>
        <w:spacing w:after="0" w:line="240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  За період 2014 – 2015 н.р. учні школи взяли участь у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14  шкільних конкурсах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12 районних конкурсах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, а також у інтелектуальних іграх, брейн-рингах, акціях, науково-практичних конференціях та покладанні квітів.</w:t>
      </w:r>
    </w:p>
    <w:p w:rsidR="00617C2E" w:rsidRPr="00617C2E" w:rsidRDefault="00617C2E" w:rsidP="00617C2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Шкільні конкурси:</w:t>
      </w:r>
    </w:p>
    <w:p w:rsidR="00617C2E" w:rsidRPr="00617C2E" w:rsidRDefault="00617C2E" w:rsidP="00617C2E">
      <w:pPr>
        <w:spacing w:after="0" w:line="240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конкурсі малюнків та творчих робіт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«Увага! Діти на дорозі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!» взяли участь учні 10-ти класів. Найбільше робіт представили учні 5 – 6 класів. Найкращими роботами стали : «Світлофор» - Плакіної Олександри (5 – Б кл.) та «Регулюю рух» - Волохович  Ірини (5 – Б кл.)</w:t>
      </w:r>
    </w:p>
    <w:p w:rsidR="00617C2E" w:rsidRPr="00617C2E" w:rsidRDefault="00617C2E" w:rsidP="00617C2E">
      <w:pPr>
        <w:spacing w:after="0" w:line="240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І етапі районного конкурсу дитячого малюнка 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«Охорона праці очима дітей»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взяли участь всі представники класів.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І місце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посів –Хоменко Денис(8б клас) 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ІІ місце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Мазуренко Катерина (7а клас),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ІІІ місце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Мокеєва Анна (6б клас), Григор’єва Єлизавета  (7а клас).</w:t>
      </w:r>
    </w:p>
    <w:p w:rsidR="00617C2E" w:rsidRPr="00617C2E" w:rsidRDefault="00617C2E" w:rsidP="00617C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 метою формування творчої особистості та святкування Дня осені в школі пройшов творчий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конкурс «Осінні барви»,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де школярі підготували 43 композиції.  Найбільшу кількість робіт на конкурс представили учні 1б класу (6 робіт), по 5 робіт представили 2а та 3б класи, по 4 роботи 1а,2б,3а класи,  по 3 роботи – 4 – ті класи, по 2 роботи  учні 1л, 2л, 3л класів.</w:t>
      </w:r>
    </w:p>
    <w:p w:rsidR="00617C2E" w:rsidRPr="00617C2E" w:rsidRDefault="00617C2E" w:rsidP="00617C2E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Переможцями стали: </w:t>
      </w:r>
    </w:p>
    <w:p w:rsidR="00617C2E" w:rsidRPr="00617C2E" w:rsidRDefault="00617C2E" w:rsidP="00617C2E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>І місце – Ковальчук Данило, 1 –б клас (робота «Хатка лісника»)</w:t>
      </w:r>
    </w:p>
    <w:p w:rsidR="00617C2E" w:rsidRPr="00617C2E" w:rsidRDefault="00617C2E" w:rsidP="00617C2E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>ІІ місце – Семак Михайло, 2 – а клас (робота «Осіння фантазія»)</w:t>
      </w:r>
    </w:p>
    <w:p w:rsidR="00617C2E" w:rsidRPr="00617C2E" w:rsidRDefault="00617C2E" w:rsidP="00617C2E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ІІІ місце – Журавлева Анастасія , 4 – а клас </w:t>
      </w:r>
    </w:p>
    <w:p w:rsidR="00617C2E" w:rsidRPr="00617C2E" w:rsidRDefault="00617C2E" w:rsidP="00617C2E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uk-UA"/>
        </w:rPr>
        <w:t>Шумило Марія, 4 – б клас</w:t>
      </w:r>
    </w:p>
    <w:p w:rsidR="00617C2E" w:rsidRPr="00617C2E" w:rsidRDefault="00617C2E" w:rsidP="00617C2E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До Всеукраїнської благодійної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акції «Каштани миру»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приєднались всі школярі і зібрали майже 450 кг каштанів.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І місце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посіла молодша школа (200 кг)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ІІ місце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– середня школа (150 кг),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ІІІ місце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старша школа ( 100 кг). </w:t>
      </w:r>
    </w:p>
    <w:p w:rsidR="00617C2E" w:rsidRPr="00617C2E" w:rsidRDefault="00617C2E" w:rsidP="00617C2E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В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конкурсі малюнків «Україна – моя Батьківщина»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у середній віковій групі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І місце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зайняла Кубрак Уляна (9б клас),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ІІ місце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– Гушель Богдан (7б клас), Мінін Валентин (7а клас), Плеса Тетяна (9 а клас),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ІІІ місце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 – Новікова Іванна (8а клас), Шевченко Юлія (8а клас). </w:t>
      </w:r>
    </w:p>
    <w:p w:rsidR="00617C2E" w:rsidRPr="00617C2E" w:rsidRDefault="00617C2E" w:rsidP="00617C2E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У вересні учні  школи взяли участь у шкільному етапі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 xml:space="preserve">конкурсу «Пам’ятати, щоб жити», 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>переможцями стали  Плакіна Олександра та Назаренко Микола,  учні 5 – б класу.</w:t>
      </w:r>
    </w:p>
    <w:p w:rsidR="00617C2E" w:rsidRPr="00617C2E" w:rsidRDefault="00617C2E" w:rsidP="00617C2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Учні 5-11 класів взяли участь у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історичному конкурсі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 w:eastAsia="uk-UA"/>
        </w:rPr>
        <w:t>«Історія вулиці, де я навчаюсь»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 w:eastAsia="uk-UA"/>
        </w:rPr>
        <w:t xml:space="preserve">, де 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представили невідомі сторінки мальовничої Татарки. Учасники вибороли </w:t>
      </w:r>
      <w:r w:rsidRPr="00617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перемогу 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номінації «За майстерне виконання гімну Києва» - Тибулевич Євген, Перес Лев, у номінації «За науковий підіхід» - Копа Ірина, Тремтій Євгенія.</w:t>
      </w: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04 грудня 2014 року шкільним прес-центром учнівського самоврядування «Потенціал» спільно з Радою ветеранів Шевченківського району була проведена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конференція до 70-річчя визволення Києва від  фашистських загарбників під час Великої Вітчизняної війни 1941-1945 рр.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 свято були запрошені почесні гості: Дзюбенко Г.Н. –  перший заступник голови організації ветеранів Шевченківського району, Любивий В.Д. – учасник бойових дій, член комісії з міжнародних зв’язків організації ветеранів України, Філоненко П.О. -учасник бойових дій, син полка, голова союзу синів і дочок полків, юнг флотів, Прозоровська Р.М. – голова комісії по роботі з молоддю  організації ветеранів України Шевченківського району, Пашинська М.П. – секретар комісії по роботі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з молоддю організації ветеранів, голова фонду солдатських матерів, Зимня В.І. - учасниця бойових дій, народна артистка України, професор Національного університету театру, кіно і телебачення імені Карпенко-Карого, Нікітіна Н.М. - учасниця бойових дій, дочка полка, Пишний В.І. – головний спеціаліст виховного відділу Шевченківського районного управління освіти. </w:t>
      </w:r>
    </w:p>
    <w:p w:rsidR="00617C2E" w:rsidRPr="00617C2E" w:rsidRDefault="00617C2E" w:rsidP="00617C2E">
      <w:pPr>
        <w:spacing w:after="0" w:line="240" w:lineRule="auto"/>
        <w:ind w:firstLine="34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gramStart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У період з   01.08.1944 р. по 1946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р. на базі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нашої</w:t>
      </w: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школи дислокувався евакогоспіталь, у якому проводилося лікування поранених, які прибували з місць бойових дій за визволення України від фашистських загарбників.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Учні школи</w:t>
      </w: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розглянули  важливі документальні факти, презентували історію того часу, пригадали відомих людей, життя яких було пов’язане з</w:t>
      </w:r>
      <w:proofErr w:type="gramEnd"/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і школою №139 у воєнний період</w:t>
      </w: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Почесні гості ще раз перегорнули сторінки воєнних подій, звернулися з настановами до учнів школи.</w:t>
      </w: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18-19 грудня 2014 року школярі активно допомагали у підготовці до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відкриття новорічної  ялинки на вул.Татарській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. Школярі спільно з вчителем трудового навчання Пруською Т.П. виготовили новорічні прикраси зі вторинної сировини, які розвісили у переддень відкриття на ялинці. Також учнями молодшої школи були виготовлені новорічні вітальні листівки, які були розміщені на стендах і 20 грудня 2014 року жителі нашого мікрорайону могли оцінити дитячі роботи.</w:t>
      </w: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18 грудня 2014 року у СШ №139 в рамках співробітництва, а також з метою просвітницької роботи, був запрошений у школу українсько-турецький культурний центр «Сяйво». Фахівці центру провели для школярів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майстер-клас з курсу «Ебру» (національне мистецтво розпису на водній основі)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. Школярам надзвичайно сподобалось спробувати свої сили і за 10-15 хвилин своїми руками створити чудові малюнки за новою, раніше не відомою для них, методикою.</w:t>
      </w: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18 грудня, у переддень великого свята – Дня Святого Миколая відбулася надзвичайно гарна подія –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із новорічним вертепом до школярів прибув колектив дитячого садочку №810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Справжня театралізована феєрія панувала у стінах актового залу – діток вітали янголи, феї, лісові мешканці, ну і, звичайно, святий Миколай. Незабутні враження у діток залишились після цікавих конкурсів. </w:t>
      </w:r>
    </w:p>
    <w:p w:rsidR="00617C2E" w:rsidRPr="00617C2E" w:rsidRDefault="00617C2E" w:rsidP="00617C2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період з 22 по 25 грудня у школі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пройшли новорічні ранки для школярів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. Кожен клас показав свою любов до свята Нового року, усі учні проявили свій артистизм, таланти, творчість. Всі з радістю зустріли Діда Мороза та Снігуроньку, які проводили з ними різноманітні конкурси, ну і, звичайно, дарували призи та солодкі подарунки. Учні початкової школи підготували новорічні інсценізації. Школярі 5-7 класів своє свято провели у формі новорічної казки. Також для них була організована новорічна дискотека.</w:t>
      </w:r>
    </w:p>
    <w:p w:rsidR="00617C2E" w:rsidRPr="00617C2E" w:rsidRDefault="00617C2E" w:rsidP="00617C2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Надзвичайно весело пройшло свято зустрічі Нового року серед учнів 8-11 класів. Був організований новорічний КВК. Всі глядачі отримали незабутні враження та гарні емоції. Перемогу здобули найстарші учні – випускний 11-А клас. </w:t>
      </w:r>
    </w:p>
    <w:p w:rsidR="00617C2E" w:rsidRPr="00617C2E" w:rsidRDefault="00617C2E" w:rsidP="00617C2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Новорічні свята ще раз показали, що наші діти – найкращі, найстаранніші, найталановитіші. Нехай всі творчі справи школярів і їх наставників – учителів проростають  зернятками добра, удачі, перемоги у новому році!</w:t>
      </w: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      26 лютого 2015 відбувся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технодром «Місто мрій та надій»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1-6 класи із конструктора «Лего» будували міста своєї мрії, показували, яким вони бачать місто майбутнього. Свої поробки учні презентували в актовому залі школи  за окремо визначеним графіком. 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Школярі 7-10 класів організували технодром «Машина часу». Вони виготовляли роботів зі вторинної сировини, різноманітних радіодеталей. </w:t>
      </w:r>
    </w:p>
    <w:p w:rsidR="00617C2E" w:rsidRPr="00617C2E" w:rsidRDefault="00617C2E" w:rsidP="00617C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Свої творчі напрацювання учні також представили у музично-розважальній формі. Всі роботи школярів оцінювало журі на чолі з директором школи Усенко О.В.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Такого роду заходи сприяють згуртуванню учнівського колективу, показують їхнє ставлення до проблем сучасності, ну і, звісно, розвивають творчість, фантазію, майстерність.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Переможцями у конкурсі «Технодром»  стали: 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Наймайстерніша робота: 4л, 8 б,9а,5а класи.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Найкреативніша робота: 1а,7б,3б класи.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Найпатріотичніша робота: 5б, 6б класи.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Найкумедніша робота: 7а,8а,9б класи.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Найяскравіша робота: 2а, 3л,4б класи.</w:t>
      </w:r>
    </w:p>
    <w:p w:rsidR="00617C2E" w:rsidRPr="00617C2E" w:rsidRDefault="00617C2E" w:rsidP="00617C2E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Наймальовничіша робота: 1б,2б, 3а класи.</w:t>
      </w:r>
    </w:p>
    <w:p w:rsidR="00617C2E" w:rsidRPr="00617C2E" w:rsidRDefault="00617C2E" w:rsidP="00617C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Усі учні школи (1 – 11 кл.) взяли активну участь у шкільному етапі конкурсу читців поезії  Т. Шевченка.</w:t>
      </w:r>
    </w:p>
    <w:p w:rsidR="00617C2E" w:rsidRPr="00617C2E" w:rsidRDefault="00617C2E" w:rsidP="00617C2E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/>
          <w:i w:val="0"/>
          <w:sz w:val="28"/>
          <w:szCs w:val="28"/>
          <w:lang w:val="uk-UA"/>
        </w:rPr>
        <w:t xml:space="preserve">       Визначною подією у ІІ семестрі 2014 – 2015 н.р. було свято «Рідній школі – 78 років».Уся  шкільна родина брала активну участь у підготовці та проведенні свята, було запрошено багато гостей, втому числі і представники від шкіл – партнерів.</w:t>
      </w:r>
    </w:p>
    <w:p w:rsidR="00617C2E" w:rsidRPr="00617C2E" w:rsidRDefault="00617C2E" w:rsidP="00617C2E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/>
          <w:i w:val="0"/>
          <w:sz w:val="28"/>
          <w:szCs w:val="28"/>
          <w:lang w:val="uk-UA"/>
        </w:rPr>
        <w:t xml:space="preserve">      Традиційно пройшли загальношкільні свята: «На крилах любові», свято 8 березня, День Перемоги, Останній дзвоник та Випускний вечір.</w:t>
      </w:r>
    </w:p>
    <w:p w:rsidR="00617C2E" w:rsidRPr="00617C2E" w:rsidRDefault="00617C2E" w:rsidP="00617C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Районні  конкурси:</w:t>
      </w:r>
    </w:p>
    <w:p w:rsidR="00617C2E" w:rsidRPr="00617C2E" w:rsidRDefault="00617C2E" w:rsidP="00617C2E">
      <w:pPr>
        <w:spacing w:after="0" w:line="240" w:lineRule="auto"/>
        <w:ind w:firstLine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У 2014 – 2015 н.р. учні школи взяли участь у 12 районних конкурсах.</w:t>
      </w:r>
    </w:p>
    <w:p w:rsidR="00617C2E" w:rsidRPr="00617C2E" w:rsidRDefault="00617C2E" w:rsidP="00617C2E">
      <w:pPr>
        <w:spacing w:after="0" w:line="240" w:lineRule="auto"/>
        <w:ind w:firstLine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У районному творчому конкурсі в рамках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Всеукраїнського конкурсу-рейду «Охорона праці очима дітей» 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Хоменко Денис (8б клас) </w:t>
      </w:r>
      <w:proofErr w:type="gramStart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пос</w:t>
      </w:r>
      <w:proofErr w:type="gramEnd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ів ІІ місце.</w:t>
      </w:r>
    </w:p>
    <w:p w:rsidR="00617C2E" w:rsidRPr="00617C2E" w:rsidRDefault="00617C2E" w:rsidP="00617C2E">
      <w:pPr>
        <w:pStyle w:val="ad"/>
        <w:ind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Патріотичне виховання в школі забезпечується через систему заходів, спрямованих на розуміння учнями громадського обов’язку, формування в них патріотичних почуттів. Саме у районному етапі 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патріотичного конкурсу «Пам’ятати, щоб жити»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Плакіна Олександра, учениця 5 – Б класу перемогла у номінації «Кращий поетичний тві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>» (вересень 2014 р.).</w:t>
      </w:r>
    </w:p>
    <w:p w:rsidR="00617C2E" w:rsidRPr="00617C2E" w:rsidRDefault="00617C2E" w:rsidP="00617C2E">
      <w:pPr>
        <w:pStyle w:val="ad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>В районному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інтелектуальному турні</w:t>
      </w:r>
      <w:proofErr w:type="gramStart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р</w:t>
      </w:r>
      <w:proofErr w:type="gramEnd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і 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взяли участь учні 8 класів, учні 5 класів взяли участь в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«Юніор-інтелект турнірі»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(жовтень 2014р.).</w:t>
      </w:r>
    </w:p>
    <w:p w:rsidR="00617C2E" w:rsidRPr="00617C2E" w:rsidRDefault="00617C2E" w:rsidP="00617C2E">
      <w:pPr>
        <w:pStyle w:val="ad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>Активними учасниками районної і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нтелектуально-правової гри «Турні</w:t>
      </w:r>
      <w:proofErr w:type="gramStart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р</w:t>
      </w:r>
      <w:proofErr w:type="gramEnd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правознавців»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стали учні 10 – 11 класів (грудень 2014р.).</w:t>
      </w:r>
    </w:p>
    <w:p w:rsidR="00617C2E" w:rsidRPr="00617C2E" w:rsidRDefault="00617C2E" w:rsidP="00617C2E">
      <w:pPr>
        <w:pStyle w:val="ad"/>
        <w:rPr>
          <w:rFonts w:ascii="Times New Roman" w:hAnsi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         27 – 28 січня учениця 2 – а класу Тремтій Євгенія та учениця 6 – б класу Копа Ірина  взяли участь 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>у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>районному</w:t>
      </w:r>
      <w:proofErr w:type="gramEnd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історичному фестивалі «Історія вулиці,  де я навчаюсь»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,  де представили роботу 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«Татарка – куточок - легенда Києва» 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>і стали лауреатами.</w:t>
      </w:r>
    </w:p>
    <w:p w:rsidR="00617C2E" w:rsidRPr="00617C2E" w:rsidRDefault="00617C2E" w:rsidP="00617C2E">
      <w:pPr>
        <w:pStyle w:val="ad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Не залишилися учні і осторонь патріотичного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конкурсу «Не владний над подвигом час»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>, що відбувся у лютому, школу представляли учні Тибулевич Євген 6 – б клас та Перес Лев 5 – а клас.</w:t>
      </w:r>
      <w:proofErr w:type="gramEnd"/>
    </w:p>
    <w:p w:rsidR="00617C2E" w:rsidRPr="00617C2E" w:rsidRDefault="00617C2E" w:rsidP="00617C2E">
      <w:pPr>
        <w:pStyle w:val="ad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У районному етапі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І</w:t>
      </w:r>
      <w:r w:rsidRPr="00617C2E">
        <w:rPr>
          <w:rFonts w:ascii="Times New Roman" w:hAnsi="Times New Roman"/>
          <w:b/>
          <w:i w:val="0"/>
          <w:sz w:val="28"/>
          <w:szCs w:val="28"/>
        </w:rPr>
        <w:t>X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міського фестивалю – конкурсу дитячих колективів «Срібне джерело»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учні школи, вихованці театрального гуртка перемогли у номінації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«Збереження національних традицій</w:t>
      </w:r>
      <w:proofErr w:type="gramStart"/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>(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>березень 2015 р.)</w:t>
      </w:r>
    </w:p>
    <w:p w:rsidR="00617C2E" w:rsidRPr="00617C2E" w:rsidRDefault="00617C2E" w:rsidP="00617C2E">
      <w:pPr>
        <w:pStyle w:val="ad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       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>З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20.04.2015 р. по 04.05.2015 року лідер учнівського самоврядування, Кубрак Уляна, взяла участь у  районному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конкурсі на кращий соціальний проект для лідерів учнівського самоврядування «Золоте руно»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, де представила свій проект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«Природа не храм, а майстерня, і людина в ній працівник». </w:t>
      </w:r>
    </w:p>
    <w:p w:rsidR="00617C2E" w:rsidRPr="00617C2E" w:rsidRDefault="00617C2E" w:rsidP="00617C2E">
      <w:pPr>
        <w:pStyle w:val="ad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       15.04. 2015 р. учні школи: Довбненко Юрій (8а клас), Мінаєва Анастасія (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>10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а клас), Александровський Аристарх (10 а клас) та Сьомка Ілля (10 а клас) взяли участь у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конкурсі цифрової фотографії «Моя великодня весна» 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>серед старшокласників загальноосвітніх навчальних закладів району.</w:t>
      </w:r>
    </w:p>
    <w:p w:rsidR="00617C2E" w:rsidRPr="00617C2E" w:rsidRDefault="00617C2E" w:rsidP="00617C2E">
      <w:pPr>
        <w:pStyle w:val="ad"/>
        <w:rPr>
          <w:rFonts w:ascii="Times New Roman" w:hAnsi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       30 квітня стартувала районна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інтелектуально-правова гра «Найрозумніший-2015»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. Учениця 9 – а класу Розумна Марія виборола серед учні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району ІІ місце. </w:t>
      </w:r>
    </w:p>
    <w:p w:rsidR="00617C2E" w:rsidRPr="00617C2E" w:rsidRDefault="00617C2E" w:rsidP="00617C2E">
      <w:pPr>
        <w:pStyle w:val="ad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      21 квітня учні школи, представники кримсько – татарської діаспори, взяли участь 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>у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районному </w:t>
      </w:r>
      <w:r w:rsidRPr="00617C2E">
        <w:rPr>
          <w:rFonts w:ascii="Times New Roman" w:hAnsi="Times New Roman"/>
          <w:b/>
          <w:i w:val="0"/>
          <w:sz w:val="28"/>
          <w:szCs w:val="28"/>
          <w:lang w:val="ru-RU"/>
        </w:rPr>
        <w:t>фестивалі «Україна, ми – діти твої!».</w:t>
      </w:r>
    </w:p>
    <w:p w:rsidR="00617C2E" w:rsidRPr="00E35E42" w:rsidRDefault="00617C2E" w:rsidP="00617C2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Cs w:val="0"/>
          <w:i w:val="0"/>
          <w:szCs w:val="28"/>
          <w:shd w:val="clear" w:color="auto" w:fill="FFFFFF"/>
          <w:lang w:val="ru-RU"/>
        </w:rPr>
      </w:pPr>
      <w:r w:rsidRPr="00E35E42">
        <w:rPr>
          <w:rFonts w:ascii="Times New Roman" w:hAnsi="Times New Roman" w:cs="Times New Roman"/>
          <w:i w:val="0"/>
          <w:szCs w:val="28"/>
          <w:lang w:val="ru-RU"/>
        </w:rPr>
        <w:t>До 70-річчя визволення Україн</w:t>
      </w:r>
      <w:r w:rsidRPr="00E35E42">
        <w:rPr>
          <w:rFonts w:ascii="Times New Roman" w:hAnsi="Times New Roman" w:cs="Times New Roman"/>
          <w:i w:val="0"/>
          <w:color w:val="000000" w:themeColor="text1"/>
          <w:szCs w:val="28"/>
          <w:lang w:val="ru-RU"/>
        </w:rPr>
        <w:t xml:space="preserve">и </w:t>
      </w:r>
      <w:r w:rsidRPr="00E35E42">
        <w:rPr>
          <w:rFonts w:ascii="Times New Roman" w:hAnsi="Times New Roman" w:cs="Times New Roman"/>
          <w:b w:val="0"/>
          <w:i w:val="0"/>
          <w:color w:val="000000" w:themeColor="text1"/>
          <w:szCs w:val="28"/>
          <w:shd w:val="clear" w:color="auto" w:fill="FFFFFF"/>
          <w:lang w:val="ru-RU"/>
        </w:rPr>
        <w:t>з метою увічнення безсмертного подвигу народу у Великій</w:t>
      </w:r>
      <w:proofErr w:type="gramStart"/>
      <w:r w:rsidRPr="00E35E42">
        <w:rPr>
          <w:rFonts w:ascii="Times New Roman" w:hAnsi="Times New Roman" w:cs="Times New Roman"/>
          <w:b w:val="0"/>
          <w:i w:val="0"/>
          <w:color w:val="000000" w:themeColor="text1"/>
          <w:szCs w:val="28"/>
          <w:shd w:val="clear" w:color="auto" w:fill="FFFFFF"/>
          <w:lang w:val="ru-RU"/>
        </w:rPr>
        <w:t xml:space="preserve"> В</w:t>
      </w:r>
      <w:proofErr w:type="gramEnd"/>
      <w:r w:rsidRPr="00E35E42">
        <w:rPr>
          <w:rFonts w:ascii="Times New Roman" w:hAnsi="Times New Roman" w:cs="Times New Roman"/>
          <w:b w:val="0"/>
          <w:i w:val="0"/>
          <w:color w:val="000000" w:themeColor="text1"/>
          <w:szCs w:val="28"/>
          <w:shd w:val="clear" w:color="auto" w:fill="FFFFFF"/>
          <w:lang w:val="ru-RU"/>
        </w:rPr>
        <w:t xml:space="preserve">ітчизняній війні 1941-1945 років, ушанування пам'яті полеглих у боротьбі за свободу Батьківщини, продовження традиції шанобливого ставлення до ветеранів війни і пам'яті про Перемогу </w:t>
      </w:r>
      <w:r w:rsidRPr="00E35E42">
        <w:rPr>
          <w:rFonts w:ascii="Times New Roman" w:hAnsi="Times New Roman" w:cs="Times New Roman"/>
          <w:b w:val="0"/>
          <w:i w:val="0"/>
          <w:color w:val="000000" w:themeColor="text1"/>
          <w:szCs w:val="28"/>
          <w:lang w:val="ru-RU"/>
        </w:rPr>
        <w:t>в школі були організовані та проведені наступні заходи:</w:t>
      </w:r>
    </w:p>
    <w:p w:rsidR="00617C2E" w:rsidRPr="00617C2E" w:rsidRDefault="00617C2E" w:rsidP="00617C2E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Перший урок «Україна – єдина </w:t>
      </w:r>
      <w:proofErr w:type="gramStart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країна</w:t>
      </w:r>
      <w:proofErr w:type="gramEnd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» в музеї ВВВ, 10а, 11а класи (01.09.14)</w:t>
      </w:r>
    </w:p>
    <w:p w:rsidR="00617C2E" w:rsidRPr="00617C2E" w:rsidRDefault="00617C2E" w:rsidP="00617C2E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Відкритий урок пам’яті у бібліотеці ім. С.Васильченка  «Меморіал пам’яті жертв голодоморів </w:t>
      </w:r>
      <w:proofErr w:type="gramStart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Україні», 7 клас (20.11.14)</w:t>
      </w:r>
    </w:p>
    <w:p w:rsidR="00617C2E" w:rsidRPr="00617C2E" w:rsidRDefault="00617C2E" w:rsidP="00617C2E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Участь у конфернції «Юні герої Другої </w:t>
      </w:r>
      <w:proofErr w:type="gramStart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ітової війни» (21 квітня 2015р.).</w:t>
      </w:r>
    </w:p>
    <w:p w:rsidR="00617C2E" w:rsidRPr="00617C2E" w:rsidRDefault="00617C2E" w:rsidP="00617C2E">
      <w:pPr>
        <w:pStyle w:val="af"/>
        <w:spacing w:after="0" w:line="240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617C2E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 м</w:t>
      </w:r>
      <w:r w:rsidRPr="00617C2E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етодичн</w:t>
      </w:r>
      <w:r w:rsidRPr="00617C2E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их</w:t>
      </w:r>
      <w:r w:rsidRPr="00617C2E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рекомендац</w:t>
      </w:r>
      <w:r w:rsidRPr="00617C2E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іях</w:t>
      </w:r>
      <w:r w:rsidRPr="00617C2E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з питань організації виховної роботи у навчальних закладах у 2014/2015 навчальному році </w:t>
      </w:r>
      <w:r w:rsidRPr="00617C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з</w:t>
      </w:r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усилля педагогів мають бути спрямовані на реалізацію проектів</w:t>
      </w:r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щодо виховання учнів у дусі </w:t>
      </w:r>
      <w:r w:rsidRPr="00617C2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 w:eastAsia="ru-RU"/>
        </w:rPr>
        <w:t>патріотичного обов'язку</w:t>
      </w:r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, </w:t>
      </w:r>
      <w:r w:rsidRPr="00617C2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 w:eastAsia="ru-RU"/>
        </w:rPr>
        <w:t>готовності до військової служби та захисту України</w:t>
      </w:r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, повазі до чинного законодавства та засад демократичної, правової держави.</w:t>
      </w:r>
      <w:proofErr w:type="gramEnd"/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Тому відповідно до методичних рекомендацій у  2014 – 2015 н.р. були </w:t>
      </w:r>
      <w:proofErr w:type="gramStart"/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проведен</w:t>
      </w:r>
      <w:proofErr w:type="gramEnd"/>
      <w:r w:rsidRPr="00617C2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і такі заходи: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Перший урок «Україн</w:t>
      </w:r>
      <w:proofErr w:type="gramStart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а-</w:t>
      </w:r>
      <w:proofErr w:type="gramEnd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єдина країна», 5-11 класи (01.09.14)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Благодійна акція «Замість квітів – допомого армії», 5-11 класи (01.09.14)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Зустріч із </w:t>
      </w:r>
      <w:proofErr w:type="gramStart"/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З</w:t>
      </w:r>
      <w:proofErr w:type="gramEnd"/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іркою Захарівною Мензатюк, укр..письменницею, журналістом, 11а клас (07.09.14, 15.04.15).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Всеукраїнська благодійна акція «Каштани миру», 5-11 класи (01.10.14-07.10.14)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Допомога </w:t>
      </w:r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військовим 95 аеромобільної бригади в м</w:t>
      </w:r>
      <w:proofErr w:type="gramStart"/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.Ж</w:t>
      </w:r>
      <w:proofErr w:type="gramEnd"/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итомира, 5-11 класи (08.10.14)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Конкурс малюнків «Україна – </w:t>
      </w:r>
      <w:proofErr w:type="gramStart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моя</w:t>
      </w:r>
      <w:proofErr w:type="gramEnd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Батьківщина». </w:t>
      </w:r>
      <w:r w:rsidRPr="00617C2E">
        <w:rPr>
          <w:rFonts w:ascii="Times New Roman" w:hAnsi="Times New Roman" w:cs="Times New Roman"/>
          <w:i w:val="0"/>
          <w:sz w:val="28"/>
          <w:szCs w:val="28"/>
        </w:rPr>
        <w:t>5-11 класи (14.10.14)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i w:val="0"/>
          <w:sz w:val="28"/>
          <w:szCs w:val="28"/>
        </w:rPr>
      </w:pPr>
      <w:r w:rsidRPr="00617C2E">
        <w:rPr>
          <w:rFonts w:ascii="Times New Roman" w:hAnsi="Times New Roman" w:cs="Times New Roman"/>
          <w:i w:val="0"/>
          <w:color w:val="000000"/>
          <w:sz w:val="28"/>
          <w:szCs w:val="28"/>
        </w:rPr>
        <w:t>Акція «Лист пораненому», 5-11 класи (01.09.14-01.10.14)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proofErr w:type="gramStart"/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</w:t>
      </w:r>
      <w:proofErr w:type="gramEnd"/>
      <w:r w:rsidRPr="00617C2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ішохідна екскурсія по Майдану Незалежності - 7,8  класи  (20.11.14)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Урочиста лінійка </w:t>
      </w:r>
      <w:proofErr w:type="gramStart"/>
      <w:r w:rsidRPr="00617C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</w:t>
      </w:r>
      <w:proofErr w:type="gramEnd"/>
      <w:r w:rsidRPr="00617C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День гідності та свободи України, 5-11 класи (21.11.14)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Всеукраїнський урок «Права людини», 5-11 класи (10.12.14)</w:t>
      </w:r>
    </w:p>
    <w:p w:rsidR="00617C2E" w:rsidRPr="00617C2E" w:rsidRDefault="00617C2E" w:rsidP="00617C2E">
      <w:pPr>
        <w:pStyle w:val="af"/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Інтеративний перегляд  відеофільму «Битва за Чорнобиль», 10 кл. </w:t>
      </w:r>
      <w:r w:rsidRPr="00617C2E">
        <w:rPr>
          <w:rFonts w:ascii="Times New Roman" w:hAnsi="Times New Roman" w:cs="Times New Roman"/>
          <w:i w:val="0"/>
          <w:sz w:val="28"/>
          <w:szCs w:val="28"/>
        </w:rPr>
        <w:t>(16.12.14)</w:t>
      </w:r>
    </w:p>
    <w:p w:rsidR="00617C2E" w:rsidRPr="00617C2E" w:rsidRDefault="00617C2E" w:rsidP="00617C2E">
      <w:pPr>
        <w:tabs>
          <w:tab w:val="left" w:pos="0"/>
        </w:tabs>
        <w:spacing w:after="0" w:line="240" w:lineRule="auto"/>
        <w:ind w:left="66" w:firstLine="64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2014-2015 </w:t>
      </w:r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навчальний </w:t>
      </w:r>
      <w:proofErr w:type="gramStart"/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617C2E">
        <w:rPr>
          <w:rFonts w:ascii="Times New Roman" w:hAnsi="Times New Roman" w:cs="Times New Roman"/>
          <w:i w:val="0"/>
          <w:sz w:val="28"/>
          <w:szCs w:val="28"/>
          <w:lang w:val="uk-UA"/>
        </w:rPr>
        <w:t>ік</w:t>
      </w: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відзначався  результативністю участі </w:t>
      </w:r>
      <w:r w:rsidRPr="00617C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учнівського самоврядування</w:t>
      </w:r>
      <w:r w:rsidRPr="00617C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заходах, проектах та акціях.</w:t>
      </w:r>
      <w:r w:rsidRPr="00617C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617C2E">
        <w:rPr>
          <w:rFonts w:ascii="Times New Roman" w:hAnsi="Times New Roman" w:cs="Times New Roman"/>
          <w:i w:val="0"/>
          <w:color w:val="000000"/>
          <w:sz w:val="28"/>
          <w:szCs w:val="28"/>
        </w:rPr>
        <w:t>А саме: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 рамках Всекураїнського рейду «Увага! Діти на дорозі!», члени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Ю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ІР провели флеш-моб «Це повинні знати всі» (19.09.14)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Благодійна акція «Новорічні вогники надії» грудень 2014р.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Акція «До нас завітав Святий Миколай!». </w:t>
      </w:r>
      <w:r w:rsidRPr="00617C2E">
        <w:rPr>
          <w:rFonts w:ascii="Times New Roman" w:hAnsi="Times New Roman"/>
          <w:i w:val="0"/>
          <w:color w:val="000000"/>
          <w:sz w:val="28"/>
          <w:szCs w:val="28"/>
        </w:rPr>
        <w:t>(19.12.14)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Акція «Колишніх вчителів не буває» (02.10.2014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)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Всеукраїнська добровільна акція «Каштани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св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іту» (07.10.2014)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Акція «Лист пораненому» (24.10.2014)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Допомога 95 аеромобільній бригаді (08.10.2014)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Лінійка до Дня гідності і свободи України (21.11.2014)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Інформаційний рейд «Що ти знаєш про СНІД?» </w:t>
      </w:r>
      <w:r w:rsidRPr="00617C2E">
        <w:rPr>
          <w:rFonts w:ascii="Times New Roman" w:hAnsi="Times New Roman"/>
          <w:i w:val="0"/>
          <w:color w:val="000000"/>
          <w:sz w:val="28"/>
          <w:szCs w:val="28"/>
        </w:rPr>
        <w:t>(01.12.2014)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Новорічний концерт (25.12.2014)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Проведення творчого конкурсу «Технодром» (лютий 2015).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Подаруй серце солдату» (14.02.15).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Заходи до Дня Великого Кобзаря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617C2E">
        <w:rPr>
          <w:rFonts w:ascii="Times New Roman" w:hAnsi="Times New Roman"/>
          <w:i w:val="0"/>
          <w:color w:val="000000"/>
          <w:sz w:val="28"/>
          <w:szCs w:val="28"/>
        </w:rPr>
        <w:t>(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</w:rPr>
        <w:t>б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</w:rPr>
        <w:t>ерезень 2015).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Заходи до Дня космонавтики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.(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квітень 2015).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Акція «Дай руку першокласнику». (16 квітня 2015).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Участь в організації фестивалю «Україна, ми – діти твої».</w:t>
      </w:r>
    </w:p>
    <w:p w:rsidR="00617C2E" w:rsidRPr="00617C2E" w:rsidRDefault="00617C2E" w:rsidP="00962593">
      <w:pPr>
        <w:pStyle w:val="ad"/>
        <w:tabs>
          <w:tab w:val="left" w:pos="-1701"/>
        </w:tabs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</w:rPr>
        <w:t>( 21травня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</w:rPr>
        <w:t xml:space="preserve"> 2015р.).</w:t>
      </w:r>
    </w:p>
    <w:p w:rsidR="00617C2E" w:rsidRPr="00617C2E" w:rsidRDefault="00617C2E" w:rsidP="00617C2E">
      <w:pPr>
        <w:pStyle w:val="ad"/>
        <w:numPr>
          <w:ilvl w:val="0"/>
          <w:numId w:val="23"/>
        </w:numPr>
        <w:tabs>
          <w:tab w:val="left" w:pos="-1701"/>
        </w:tabs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Акція «Плетіння сітки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во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їнам АТО» (протягом року).</w:t>
      </w:r>
    </w:p>
    <w:p w:rsidR="00617C2E" w:rsidRPr="00617C2E" w:rsidRDefault="00617C2E" w:rsidP="00617C2E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uk-UA" w:eastAsia="uk-UA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   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Аналіз результативності участі учнівського самоврядування у виховній роботі школи показав високий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івень активності, ініціативності, творчого підходу до спільних лідерських справ.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 w:eastAsia="uk-UA"/>
        </w:rPr>
        <w:t>Учнівське самоврядування  має парламентсько-президентську</w:t>
      </w:r>
      <w:r w:rsidRPr="00617C2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 w:eastAsia="uk-UA"/>
        </w:rPr>
        <w:t>форму організації. Президент школи -  Кубрак Уляна  (учениця  9 – А класу), вона очолює</w:t>
      </w:r>
      <w:r w:rsidRPr="00617C2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 w:eastAsia="uk-UA"/>
        </w:rPr>
        <w:t>Раду лідерів.</w:t>
      </w:r>
    </w:p>
    <w:p w:rsidR="00617C2E" w:rsidRPr="00617C2E" w:rsidRDefault="00617C2E" w:rsidP="00617C2E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 w:eastAsia="uk-UA"/>
        </w:rPr>
        <w:t xml:space="preserve">        Роботу з батьками очолює голова батьківського комітету школи Кравченко Олена Анатоліївна. Батьки завжди є помічниками класних керівників,</w:t>
      </w:r>
      <w:r w:rsidRPr="00617C2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 w:eastAsia="uk-UA"/>
        </w:rPr>
        <w:t xml:space="preserve">учасниками шкільних свят «День народження школи», «День матері», «Старти надій», «День Перемоги» і т.д. </w:t>
      </w:r>
    </w:p>
    <w:p w:rsidR="00617C2E" w:rsidRPr="00617C2E" w:rsidRDefault="00617C2E" w:rsidP="00617C2E">
      <w:pPr>
        <w:pStyle w:val="ad"/>
        <w:ind w:firstLine="360"/>
        <w:jc w:val="both"/>
        <w:rPr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/>
        </w:rPr>
        <w:t>В рамках</w:t>
      </w:r>
      <w:r w:rsidRPr="00617C2E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 xml:space="preserve"> </w:t>
      </w:r>
      <w:r w:rsidRPr="00962593">
        <w:rPr>
          <w:rFonts w:ascii="Times New Roman" w:hAnsi="Times New Roman"/>
          <w:i w:val="0"/>
          <w:color w:val="000000"/>
          <w:sz w:val="28"/>
          <w:szCs w:val="28"/>
          <w:lang w:val="uk-UA"/>
        </w:rPr>
        <w:t>проекту «культурний пакет школяра»,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який забезпечує щомісячне відвідування музеїв, театрів, виставок тощо, а також запровадження тематичної співпраці з музеями міста Києва з використанням інтерактивних сучасних форм музейної педагогіки протягом 2014 – 2015 навчального року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uk-UA"/>
        </w:rPr>
        <w:t>були проведені: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Музей Великої вітчизняної війни - 11а (01.09.2014)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Відвідування Музею Авіації  -  6 а, 7 б (23.09.2014)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Відвідування водно – інформаційного центру -  3 л (25.09.2014)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Лекція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бібліотеці Васильченка до 120-річчя О.Довженка - 10 а (12.09.2014) 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Відвідування Музею Авіації  -  6 б, 8 б (01.10.2014)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Екскурсія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бібліотеки ім..С.Васильченка  – 4 а  (02.10.2014)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Екскурсія до планетарію -  4 б (28.10.2014)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Відвідування Музею Велико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ї В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ітчизняної війни – 10 а (30.10.2014)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Екскурсія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Музею Грушевького – 5а (11.11.2014)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Відвідування Планетарію – 9 кл.(19.11.2014)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>Екскурсія на київську кондитерську фабрику «Рошен» - 2 кл.(22.01.2015)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Екскурсія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бібліотеки ім. Васильченка – 1а (12.02.2015)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Екскурсія до Планетарію -  1 а (18.03.2015)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Екскурсія до національного музею і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м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..Т.Шевченка – 5б (25.03.2015)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Відвідування  музею ВВв – 6а, 9а (16.04.2015)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Екскурсія на Софіївську площу на фестиваль писанок – 5б, 6б, 8кл, 9кл.(17.04.2015)</w:t>
      </w:r>
      <w:proofErr w:type="gramEnd"/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Екскурсія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Зоопарку – 1л, 5а (23.04.2015)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Відвідування музею в Пирогово – 1 а, 2 кл.,7 кл. </w:t>
      </w:r>
      <w:r w:rsidRPr="00617C2E">
        <w:rPr>
          <w:rFonts w:ascii="Times New Roman" w:hAnsi="Times New Roman"/>
          <w:i w:val="0"/>
          <w:color w:val="000000"/>
          <w:sz w:val="28"/>
          <w:szCs w:val="28"/>
        </w:rPr>
        <w:t>(23.04.2015)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Екскурсія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Музею води  - 4 кл. </w:t>
      </w:r>
      <w:r w:rsidRPr="00617C2E">
        <w:rPr>
          <w:rFonts w:ascii="Times New Roman" w:hAnsi="Times New Roman"/>
          <w:i w:val="0"/>
          <w:color w:val="000000"/>
          <w:sz w:val="28"/>
          <w:szCs w:val="28"/>
        </w:rPr>
        <w:t>(23.04.2015)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Екскурсія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бібліотеки ім..Васильченка – 1 б,2 б (23.04.2015)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Екскурсія «Київська Швейцарія» - 8 а (23.04.2015)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Екскурсія до меморіального комплексу героям Чорнобиля – 6а (23.04.2015)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Екскурсія до ботанічного саду і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м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Гришка – 5б (23.04.2015)</w:t>
      </w:r>
    </w:p>
    <w:p w:rsidR="00617C2E" w:rsidRPr="00617C2E" w:rsidRDefault="00617C2E" w:rsidP="00617C2E">
      <w:pPr>
        <w:pStyle w:val="ad"/>
        <w:numPr>
          <w:ilvl w:val="0"/>
          <w:numId w:val="39"/>
        </w:numPr>
        <w:ind w:left="426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</w:rPr>
        <w:t>Екскурсія «Київ історичний» - 4 б (23.04.2015)</w:t>
      </w:r>
    </w:p>
    <w:p w:rsidR="00617C2E" w:rsidRPr="00617C2E" w:rsidRDefault="00617C2E" w:rsidP="00617C2E">
      <w:pPr>
        <w:pStyle w:val="ad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Отже, протягом 2014 – 2015 н.р. учні школи активно та цікаво проводили своє дозвілля, відвідували </w:t>
      </w:r>
      <w:proofErr w:type="gramStart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</w:t>
      </w:r>
      <w:proofErr w:type="gramEnd"/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ізноманітні музеї, брали участь у різнопланових екскурсійних програмах. Найбільш активними в рамках </w:t>
      </w:r>
      <w:r w:rsidRPr="0096259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проекту «культурний пакет школяра»</w:t>
      </w:r>
      <w:r w:rsidRPr="00617C2E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</w:t>
      </w:r>
      <w:r w:rsidRPr="00617C2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були класні керівники</w:t>
      </w:r>
      <w:r w:rsidRPr="00617C2E">
        <w:rPr>
          <w:rFonts w:ascii="Times New Roman" w:hAnsi="Times New Roman"/>
          <w:i w:val="0"/>
          <w:sz w:val="28"/>
          <w:szCs w:val="28"/>
          <w:lang w:val="ru-RU"/>
        </w:rPr>
        <w:t>: Побережна О.М., Миронцова В.Г., Тремтій С.П., Мурдза</w:t>
      </w:r>
      <w:proofErr w:type="gramStart"/>
      <w:r w:rsidRPr="00617C2E">
        <w:rPr>
          <w:rFonts w:ascii="Times New Roman" w:hAnsi="Times New Roman"/>
          <w:i w:val="0"/>
          <w:sz w:val="28"/>
          <w:szCs w:val="28"/>
          <w:lang w:val="ru-RU"/>
        </w:rPr>
        <w:t xml:space="preserve"> І.</w:t>
      </w:r>
      <w:proofErr w:type="gramEnd"/>
      <w:r w:rsidRPr="00617C2E">
        <w:rPr>
          <w:rFonts w:ascii="Times New Roman" w:hAnsi="Times New Roman"/>
          <w:i w:val="0"/>
          <w:sz w:val="28"/>
          <w:szCs w:val="28"/>
          <w:lang w:val="ru-RU"/>
        </w:rPr>
        <w:t>М., Байдіна О.М, Анніна – Мороз Т.Д., Чорна Т.І., Гусєва М.В., Александровська Ю.В.</w:t>
      </w:r>
    </w:p>
    <w:p w:rsidR="00617C2E" w:rsidRPr="00B435BA" w:rsidRDefault="00617C2E" w:rsidP="00617C2E">
      <w:pPr>
        <w:spacing w:after="0" w:line="240" w:lineRule="auto"/>
        <w:rPr>
          <w:lang w:val="uk-UA"/>
        </w:rPr>
      </w:pPr>
    </w:p>
    <w:p w:rsidR="007D6CF6" w:rsidRDefault="007D6CF6" w:rsidP="007D6C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2C19" w:rsidRPr="00872C19" w:rsidRDefault="00C42844" w:rsidP="00C4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872C19" w:rsidRPr="00872C19">
        <w:rPr>
          <w:rFonts w:ascii="Times New Roman" w:hAnsi="Times New Roman"/>
          <w:b/>
          <w:sz w:val="28"/>
          <w:szCs w:val="28"/>
          <w:lang w:val="ru-RU"/>
        </w:rPr>
        <w:t>тан роботи з питань охорони праці,</w:t>
      </w:r>
    </w:p>
    <w:p w:rsidR="00872C19" w:rsidRDefault="00872C19" w:rsidP="00C4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2C19">
        <w:rPr>
          <w:rFonts w:ascii="Times New Roman" w:hAnsi="Times New Roman"/>
          <w:b/>
          <w:sz w:val="28"/>
          <w:szCs w:val="28"/>
          <w:lang w:val="ru-RU"/>
        </w:rPr>
        <w:t xml:space="preserve">безпеки життєдіяльності, дитячого травматизму </w:t>
      </w:r>
    </w:p>
    <w:p w:rsidR="004A51A5" w:rsidRDefault="004A51A5" w:rsidP="00C4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5C31" w:rsidRPr="004A51A5" w:rsidRDefault="00A25C31" w:rsidP="004A51A5">
      <w:pPr>
        <w:pStyle w:val="ad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На початок календарного року в школі видано наказ «Про організацію роботи з охорони праці, безпеки ж</w:t>
      </w:r>
      <w:r w:rsidR="00962593">
        <w:rPr>
          <w:rFonts w:ascii="Times New Roman" w:hAnsi="Times New Roman" w:cs="Times New Roman"/>
          <w:i w:val="0"/>
          <w:sz w:val="28"/>
          <w:szCs w:val="28"/>
          <w:lang w:val="uk-UA"/>
        </w:rPr>
        <w:t>иттєдіяльності»( від  02.01.2015</w:t>
      </w: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р. №  1), яким затверджено комплексний план заходів з даного питання. </w:t>
      </w:r>
    </w:p>
    <w:p w:rsidR="00A25C31" w:rsidRPr="004A51A5" w:rsidRDefault="00A25C31" w:rsidP="004A51A5">
      <w:pPr>
        <w:pStyle w:val="ad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Питання охорони праці, безпеки життєдіяльності виносилось  на педагогічні ради, наради при директорі. Адміністрацією школи  здійснювались різні види контролю за організацією роботи з охорони праці, безпеки життєдіяльності. Заслуховують членів комісії з даного питання відповідно до обов’язків, зазначених у наказі.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В школі була проведена відповідна робота з питань охорони праці, безпеки життєдіяльності: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1.  З працівниками школи проводились інструктажі з охорони праці, пожежної безпеки, навчання та перевірка знань з питань безпеки життєдіяльності.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2.  Вчителі школи своєчасно проводили інструктажі з безпеки життєдіяльності з учнями школи.</w:t>
      </w:r>
    </w:p>
    <w:p w:rsidR="00A25C31" w:rsidRPr="004A51A5" w:rsidRDefault="00962593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3. Протягом 2014-2015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навч. 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року проводились Єдині уроки з правил дорожнього руху, пожежної безпеки, безпеки життєдіяльності. Уроки, бесіди проводять класні керівники, відмічають проведення в класних журналах.</w:t>
      </w:r>
    </w:p>
    <w:p w:rsidR="00A25C31" w:rsidRPr="004A51A5" w:rsidRDefault="00962593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4.  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Для учнів 10-11 класів викладається курс “Основи безпеки життєдіяльності”, для учнів 1- 9 класів “Основи здоров”я”.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5.  На початку навчального року та під час підготовки до опалювального сезону перевірено: 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5.1 приміщення школи, кабінети, спортивні майданчики, спортивні зали з метою дотримання техніки безпеки.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5.2 наявність та відповідність інструкцій з техніки безпеки.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5.3 складені акти – дозволи на проведення занять в кабінетах підвищеного ризику.</w:t>
      </w:r>
    </w:p>
    <w:p w:rsidR="00A25C31" w:rsidRPr="004A51A5" w:rsidRDefault="00A25C31" w:rsidP="004A51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школі  працює кабінет з основ безпеки життєдіяльності. 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Поновлені куточки з Правил дорожнього руху, пожежної безпеки, куточок з безпеки життєдіяльності.</w:t>
      </w:r>
    </w:p>
    <w:p w:rsidR="00A25C31" w:rsidRDefault="00A25C31" w:rsidP="004A51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Для забезпечення санітарного та епідемічного благополуччя учнів видано накази по школі:</w:t>
      </w:r>
    </w:p>
    <w:p w:rsidR="00FD3B89" w:rsidRPr="00FD3B89" w:rsidRDefault="00FD3B89" w:rsidP="00FD3B89">
      <w:pPr>
        <w:pStyle w:val="af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FD3B89">
        <w:rPr>
          <w:rFonts w:ascii="Times New Roman" w:hAnsi="Times New Roman"/>
          <w:i w:val="0"/>
          <w:sz w:val="28"/>
          <w:szCs w:val="28"/>
          <w:lang w:val="uk-UA"/>
        </w:rPr>
        <w:t xml:space="preserve">« Про охорону життя та здоров” я дітей» № 122 від 29.08.2014р., </w:t>
      </w:r>
    </w:p>
    <w:p w:rsidR="00FD3B89" w:rsidRPr="00FD3B89" w:rsidRDefault="00FD3B89" w:rsidP="00FD3B89">
      <w:pPr>
        <w:pStyle w:val="af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FD3B89">
        <w:rPr>
          <w:rFonts w:ascii="Times New Roman" w:hAnsi="Times New Roman"/>
          <w:i w:val="0"/>
          <w:sz w:val="28"/>
          <w:szCs w:val="28"/>
          <w:lang w:val="uk-UA"/>
        </w:rPr>
        <w:t>«Про запобігання харчовим отруєнням та інфекційним захворюванням учнів» від 22.09.14р. № 178</w:t>
      </w:r>
    </w:p>
    <w:p w:rsidR="00A25C31" w:rsidRPr="004A51A5" w:rsidRDefault="00A25C31" w:rsidP="004A51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З метою поліпшення стану роботи з охорони праці, безпеки життєдіяльності, профілактики та попередження травматизму серед працюючих та учнів, запобігання дорожньо – транспортного, побутового дитячого травматизму: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8.1. Проводились розслідування нещасних випадків з учнями школи. Розслідування проводились згідно з “Положенням про порядок розслідування нещасних випадків, що сталися під час навчально - виховного процесу в навчальних закладах” (наказ МОН України № 116 від 31.08.200р.). видавались накази по школі, складались акти.</w:t>
      </w:r>
    </w:p>
    <w:p w:rsidR="00DE3DAA" w:rsidRDefault="00DE3DAA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У 2014-2015 н.р. сталося 4 нещасні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випадок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и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під час навчально - виховного процес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у:</w:t>
      </w:r>
    </w:p>
    <w:p w:rsidR="00DE3DAA" w:rsidRPr="000E2922" w:rsidRDefault="00DE3DAA" w:rsidP="00DE3DA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0E2922">
        <w:rPr>
          <w:rFonts w:ascii="Times New Roman" w:hAnsi="Times New Roman"/>
          <w:i w:val="0"/>
          <w:sz w:val="28"/>
          <w:szCs w:val="28"/>
          <w:lang w:val="uk-UA"/>
        </w:rPr>
        <w:t>1.</w:t>
      </w:r>
      <w:r w:rsidR="000E2922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0E2922">
        <w:rPr>
          <w:rFonts w:ascii="Times New Roman" w:hAnsi="Times New Roman"/>
          <w:i w:val="0"/>
          <w:sz w:val="28"/>
          <w:szCs w:val="28"/>
          <w:lang w:val="uk-UA"/>
        </w:rPr>
        <w:t>Чернікова Ярослава Сергіївна</w:t>
      </w:r>
      <w:r w:rsidR="000E2922">
        <w:rPr>
          <w:rFonts w:ascii="Times New Roman" w:hAnsi="Times New Roman"/>
          <w:i w:val="0"/>
          <w:sz w:val="28"/>
          <w:szCs w:val="28"/>
          <w:lang w:val="uk-UA"/>
        </w:rPr>
        <w:t>, 1-Л клас, 10.09.</w:t>
      </w:r>
      <w:r w:rsidRPr="000E2922">
        <w:rPr>
          <w:rFonts w:ascii="Times New Roman" w:hAnsi="Times New Roman"/>
          <w:i w:val="0"/>
          <w:sz w:val="28"/>
          <w:szCs w:val="28"/>
          <w:lang w:val="uk-UA"/>
        </w:rPr>
        <w:t>14р. під час ГПД</w:t>
      </w:r>
    </w:p>
    <w:p w:rsidR="00DE3DAA" w:rsidRPr="000E2922" w:rsidRDefault="00DE3DAA" w:rsidP="00DE3D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E2922">
        <w:rPr>
          <w:rFonts w:ascii="Times New Roman" w:hAnsi="Times New Roman"/>
          <w:i w:val="0"/>
          <w:sz w:val="28"/>
          <w:szCs w:val="28"/>
          <w:lang w:val="uk-UA"/>
        </w:rPr>
        <w:t>2.</w:t>
      </w:r>
      <w:r w:rsidR="000E292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0E2922">
        <w:rPr>
          <w:rFonts w:ascii="Times New Roman" w:hAnsi="Times New Roman" w:cs="Times New Roman"/>
          <w:i w:val="0"/>
          <w:sz w:val="28"/>
          <w:szCs w:val="28"/>
          <w:lang w:val="uk-UA"/>
        </w:rPr>
        <w:t>Федотова Уляна Андріївна, 3-Л, 26.01.15</w:t>
      </w:r>
      <w:r w:rsidR="000E2922" w:rsidRPr="000E292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під час гри у волейбол на спортивному  гуртку невдало впіймала м’яч</w:t>
      </w:r>
    </w:p>
    <w:p w:rsidR="00DE3DAA" w:rsidRPr="000E2922" w:rsidRDefault="00DE3DAA" w:rsidP="00DE3D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E2922">
        <w:rPr>
          <w:rFonts w:ascii="Times New Roman" w:hAnsi="Times New Roman" w:cs="Times New Roman"/>
          <w:i w:val="0"/>
          <w:sz w:val="28"/>
          <w:szCs w:val="28"/>
          <w:lang w:val="uk-UA"/>
        </w:rPr>
        <w:t>3. Бриков Дмитро Володимирович,11-А, 16.04.15</w:t>
      </w:r>
      <w:r w:rsidR="000E2922" w:rsidRPr="000E292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 перерві розмахуючи рукою вдарився об склянку вітрину захисної споруди</w:t>
      </w:r>
    </w:p>
    <w:p w:rsidR="00A25C31" w:rsidRPr="000E2922" w:rsidRDefault="00DE3DAA" w:rsidP="004A51A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0E2922">
        <w:rPr>
          <w:rFonts w:ascii="Times New Roman" w:hAnsi="Times New Roman" w:cs="Times New Roman"/>
          <w:i w:val="0"/>
          <w:sz w:val="28"/>
          <w:szCs w:val="28"/>
          <w:lang w:val="uk-UA"/>
        </w:rPr>
        <w:t>4. Аріков Владислав Юрійович,11-А, 16.04.15</w:t>
      </w:r>
      <w:r w:rsidR="000E2922" w:rsidRPr="000E292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Біг по коридору і, не помітив на відкриті двері в кабінет, вдарився обличчям об ребро дверей</w:t>
      </w:r>
    </w:p>
    <w:p w:rsidR="00A25C31" w:rsidRPr="004A51A5" w:rsidRDefault="000E2922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 результатами розслідування були вжиті адміністративні заходи.  </w:t>
      </w:r>
    </w:p>
    <w:p w:rsidR="00A25C31" w:rsidRPr="004A51A5" w:rsidRDefault="000E2922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Протягом 2014- 2015н.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року травм виробничого характеру серед працівників школи не було.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8.2.  Проводився аналіз побутового дитячого травматизму та серед працівників школи. </w:t>
      </w:r>
    </w:p>
    <w:p w:rsidR="00A25C31" w:rsidRPr="004A51A5" w:rsidRDefault="000E2922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З</w:t>
      </w:r>
      <w:r w:rsidR="00F506EC">
        <w:rPr>
          <w:rFonts w:ascii="Times New Roman" w:hAnsi="Times New Roman" w:cs="Times New Roman"/>
          <w:i w:val="0"/>
          <w:sz w:val="28"/>
          <w:szCs w:val="28"/>
          <w:lang w:val="uk-UA"/>
        </w:rPr>
        <w:t>афіксовано 20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нещасних випадків невиробн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ичого характеру з учнями та два нещасних випад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и</w:t>
      </w:r>
      <w:r w:rsidR="00F506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 працівника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м</w:t>
      </w:r>
      <w:r w:rsidR="00F506EC">
        <w:rPr>
          <w:rFonts w:ascii="Times New Roman" w:hAnsi="Times New Roman" w:cs="Times New Roman"/>
          <w:i w:val="0"/>
          <w:sz w:val="28"/>
          <w:szCs w:val="28"/>
          <w:lang w:val="uk-UA"/>
        </w:rPr>
        <w:t>и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школи.. Питання дитячого травматизму розглядалось на загальношкільних батьківських </w:t>
      </w:r>
      <w:r w:rsidR="00F506EC">
        <w:rPr>
          <w:rFonts w:ascii="Times New Roman" w:hAnsi="Times New Roman" w:cs="Times New Roman"/>
          <w:i w:val="0"/>
          <w:sz w:val="28"/>
          <w:szCs w:val="28"/>
          <w:lang w:val="uk-UA"/>
        </w:rPr>
        <w:t>зборах у вересні, листопаді 2014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р.</w:t>
      </w:r>
      <w:r w:rsidR="00F506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січні 2015р</w:t>
      </w:r>
    </w:p>
    <w:p w:rsidR="00A25C31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8.3.</w:t>
      </w:r>
      <w:r w:rsidR="00F506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Проводились Тижні знань з основ безпеки життєдіяльності та Тиждень безпеки дитини:</w:t>
      </w:r>
    </w:p>
    <w:p w:rsidR="00F506EC" w:rsidRPr="00F506EC" w:rsidRDefault="00F506EC" w:rsidP="00F506EC">
      <w:pPr>
        <w:spacing w:after="0" w:line="240" w:lineRule="auto"/>
        <w:ind w:left="69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F506EC">
        <w:rPr>
          <w:rFonts w:ascii="Times New Roman" w:hAnsi="Times New Roman"/>
          <w:i w:val="0"/>
          <w:sz w:val="28"/>
          <w:szCs w:val="28"/>
          <w:lang w:val="uk-UA"/>
        </w:rPr>
        <w:t>08.09- 12.09</w:t>
      </w:r>
      <w:r w:rsidR="00DB1FDC">
        <w:rPr>
          <w:rFonts w:ascii="Times New Roman" w:hAnsi="Times New Roman"/>
          <w:i w:val="0"/>
          <w:sz w:val="28"/>
          <w:szCs w:val="28"/>
          <w:lang w:val="uk-UA"/>
        </w:rPr>
        <w:t>.14</w:t>
      </w:r>
      <w:r w:rsidRPr="00F506EC">
        <w:rPr>
          <w:rFonts w:ascii="Times New Roman" w:hAnsi="Times New Roman"/>
          <w:i w:val="0"/>
          <w:sz w:val="28"/>
          <w:szCs w:val="28"/>
          <w:lang w:val="uk-UA"/>
        </w:rPr>
        <w:t xml:space="preserve">  ( наказ від 04.09.14 № 167), </w:t>
      </w:r>
    </w:p>
    <w:p w:rsidR="00F506EC" w:rsidRDefault="00F506EC" w:rsidP="00F506EC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15.12- 20.12</w:t>
      </w:r>
      <w:r w:rsidR="00DB1FDC">
        <w:rPr>
          <w:rFonts w:ascii="Times New Roman" w:hAnsi="Times New Roman"/>
          <w:i w:val="0"/>
          <w:sz w:val="28"/>
          <w:szCs w:val="28"/>
          <w:lang w:val="uk-UA"/>
        </w:rPr>
        <w:t>.14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 </w:t>
      </w:r>
      <w:r w:rsidRPr="00F506EC">
        <w:rPr>
          <w:rFonts w:ascii="Times New Roman" w:hAnsi="Times New Roman"/>
          <w:i w:val="0"/>
          <w:sz w:val="28"/>
          <w:szCs w:val="28"/>
          <w:lang w:val="uk-UA"/>
        </w:rPr>
        <w:t>( наказ від 04.12.14 № 245)</w:t>
      </w:r>
    </w:p>
    <w:p w:rsidR="00F506EC" w:rsidRPr="00DB1FDC" w:rsidRDefault="00DB1FDC" w:rsidP="004A51A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20.04-26.04.15 (</w:t>
      </w:r>
      <w:r w:rsidRPr="00F506EC">
        <w:rPr>
          <w:rFonts w:ascii="Times New Roman" w:hAnsi="Times New Roman"/>
          <w:i w:val="0"/>
          <w:sz w:val="28"/>
          <w:szCs w:val="28"/>
          <w:lang w:val="uk-UA"/>
        </w:rPr>
        <w:t>наказ від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10.04.15 № 78)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В рамках проведення Тижнів проводились  заходи:</w:t>
      </w:r>
    </w:p>
    <w:p w:rsidR="00A25C31" w:rsidRPr="004A51A5" w:rsidRDefault="00A25C31" w:rsidP="004A51A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відкриті уроки з питань </w:t>
      </w:r>
      <w:proofErr w:type="gramStart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проф</w:t>
      </w:r>
      <w:proofErr w:type="gramEnd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ілактики травматизму невиробничого характеру , з питань охорони праці та безпеки життєдіяльності, з питань пожежної безпеки;</w:t>
      </w:r>
    </w:p>
    <w:p w:rsidR="00A25C31" w:rsidRPr="004A51A5" w:rsidRDefault="00A25C31" w:rsidP="004A51A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батьківські всеобучі щодо запобігання невиробничого травматизму серед дітей, щодо безпеки життєдіяльності дітей </w:t>
      </w:r>
      <w:proofErr w:type="gramStart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ід час канікул;</w:t>
      </w:r>
    </w:p>
    <w:p w:rsidR="00A25C31" w:rsidRPr="004A51A5" w:rsidRDefault="00A25C31" w:rsidP="004A51A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виховні години щодо безпечної поведінки вдома </w:t>
      </w:r>
      <w:proofErr w:type="gramStart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ід час канікул;</w:t>
      </w:r>
    </w:p>
    <w:p w:rsidR="00A25C31" w:rsidRPr="004A51A5" w:rsidRDefault="00A25C31" w:rsidP="004A51A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конкурси - вікторини з учнями на знання правил безпечної поведінки на льоду, водоймищах, </w:t>
      </w:r>
      <w:proofErr w:type="gramStart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ід час сильного вітру, снігопаду, ожеледиці, шквалу, в метро та громадському транспорті </w:t>
      </w:r>
    </w:p>
    <w:p w:rsidR="00A25C31" w:rsidRPr="004A51A5" w:rsidRDefault="00A25C31" w:rsidP="004A51A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стендах  розміщено наочну агітацію  з питань охорони праці, безпеки життєдіяльності, враховуючи заходи безпеки </w:t>
      </w:r>
      <w:proofErr w:type="gramStart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ід час зимових канікул.</w:t>
      </w:r>
    </w:p>
    <w:p w:rsidR="00A25C31" w:rsidRPr="004A51A5" w:rsidRDefault="00A25C31" w:rsidP="004A51A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виставки малюнків, тематичних плакати «Безпека на льоду», «Безпека у побуті»</w:t>
      </w:r>
    </w:p>
    <w:p w:rsidR="00A25C31" w:rsidRPr="004A51A5" w:rsidRDefault="00A25C31" w:rsidP="004A51A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практичні заняття з евакуації на випадок виникнення надзвичайних ситуацій </w:t>
      </w:r>
      <w:proofErr w:type="gramStart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>природного</w:t>
      </w:r>
      <w:proofErr w:type="gramEnd"/>
      <w:r w:rsidRPr="004A51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 техногенного характеру </w:t>
      </w:r>
    </w:p>
    <w:p w:rsidR="00A25C31" w:rsidRPr="004A51A5" w:rsidRDefault="00DB1FDC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8.4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. Сплановані заходи по вивченню правил дорожнього руху.</w:t>
      </w:r>
    </w:p>
    <w:p w:rsidR="00A25C31" w:rsidRPr="004A51A5" w:rsidRDefault="00A25C31" w:rsidP="00DB1FDC">
      <w:pPr>
        <w:pStyle w:val="ad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Активну участь у профілактичній роботі з попередження дорожньо-транспортного травматизму бере представник ДАІ Ковбаса А.В., зокрема: проводить бесіди з учнями, виступає на батьківських зборах, відвідувала школу під час проведення місячника «Увага! Діти – на дорозі!». </w:t>
      </w:r>
    </w:p>
    <w:p w:rsidR="00A25C31" w:rsidRPr="004A51A5" w:rsidRDefault="00DB1FDC" w:rsidP="004A51A5">
      <w:pPr>
        <w:pStyle w:val="ad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 вересні 2014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в рамках Всеукраїнського конкурсу-рейду «Увага! Діти на дорозі» на нарадах вчителів за участю інспекторів ДАІ були обговорені питання щодо профілактики травмування дітей в автопригодах та проведені такі заходи: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проведено єдиний урок з Правил дорожнього руху за участю інспектора ДАІ Ковбаси А.В, юних інспекторів дорожнього руху;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питання щодо запобігання дитячому дорожньо-транспортному травматизму обговорено на батьківських зборах;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проведення рухливих ігор  для учнів 1-4 класів «Спритний пішохід» 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тренінги за участю членів загону ЮІР «Мій друг – дорожній рух» 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вікторина на тему: «Правила дорожнього руху» </w:t>
      </w:r>
    </w:p>
    <w:p w:rsidR="00A25C31" w:rsidRPr="004A51A5" w:rsidRDefault="00DB1FDC" w:rsidP="004A51A5">
      <w:pPr>
        <w:pStyle w:val="ad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 листопаді 2014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пройшов Тиждень безпеки учасників дорожнього руху,  під час  якого проведені такі заходи: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Зустріч учнів з представниками відділу ДАІ Шевченківського району «Нещасні випадки на дорогах» 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Практичне відпрацювання з учнями «Увага: перехрестя!» 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Випуск тематичних плакатів, стіннівок </w:t>
      </w:r>
    </w:p>
    <w:p w:rsidR="00A25C31" w:rsidRPr="004A51A5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Нарада педагогічних працівників з питань профілактичної роботи з учнями щодо попередження дорожньо-транспортного травматизму </w:t>
      </w:r>
    </w:p>
    <w:p w:rsidR="00A25C31" w:rsidRDefault="00A25C31" w:rsidP="004A51A5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Вікторина для учнів 1-4-х класів «Знай і виконуй правила дорожнього руху»</w:t>
      </w:r>
    </w:p>
    <w:p w:rsidR="00DB1FDC" w:rsidRPr="004A51A5" w:rsidRDefault="00DB1FDC" w:rsidP="00DB1FD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 травні 2015</w:t>
      </w: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 пройшла декада безпеки дорожнього руху, в рамках якої було проведено: </w:t>
      </w:r>
    </w:p>
    <w:p w:rsidR="00DB1FDC" w:rsidRPr="004A51A5" w:rsidRDefault="00DB1FDC" w:rsidP="00DB1FDC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єдині уроки з правил дорожнього руху;</w:t>
      </w:r>
    </w:p>
    <w:p w:rsidR="00DB1FDC" w:rsidRPr="004A51A5" w:rsidRDefault="00DB1FDC" w:rsidP="00DB1FDC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членами загону ЮІР проведено вікторини з практичними заняттями “Ми учасники дорожнього руху”,</w:t>
      </w:r>
    </w:p>
    <w:p w:rsidR="00DB1FDC" w:rsidRPr="004A51A5" w:rsidRDefault="00DB1FDC" w:rsidP="00DB1FDC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проведені бесіди з батьками “Запобігання та профілактика дитячого дорожньо-транспортного травматизму”;</w:t>
      </w:r>
    </w:p>
    <w:p w:rsidR="00DB1FDC" w:rsidRPr="004A51A5" w:rsidRDefault="00DB1FDC" w:rsidP="00DB1FDC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проведено конкурс-вікторину “Знавець правил дорожнього руху”;</w:t>
      </w:r>
    </w:p>
    <w:p w:rsidR="00DB1FDC" w:rsidRPr="00DB1FDC" w:rsidRDefault="00DB1FDC" w:rsidP="00DB1FDC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конкурс дитячих малюнків на тему: “Безпека дорожнього руху очима дітей та їх батьків”, </w:t>
      </w:r>
    </w:p>
    <w:p w:rsidR="00A25C31" w:rsidRPr="004A51A5" w:rsidRDefault="00DB1FDC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Бесіди з учнями з правил дорожнього руху проводяться постійно напередодні канікул. </w:t>
      </w:r>
    </w:p>
    <w:p w:rsidR="00A25C31" w:rsidRPr="004A51A5" w:rsidRDefault="00A25C31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 З метою забезпечення належного рівня роботи з пожежної безпеки: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9.1 Розроблені Комплексні заходи спрямовані на покращення роботи з протипо</w:t>
      </w:r>
      <w:r w:rsidR="00DB1FDC">
        <w:rPr>
          <w:rFonts w:ascii="Times New Roman" w:hAnsi="Times New Roman" w:cs="Times New Roman"/>
          <w:i w:val="0"/>
          <w:sz w:val="28"/>
          <w:szCs w:val="28"/>
          <w:lang w:val="uk-UA"/>
        </w:rPr>
        <w:t>жежної безпеки в СШ №139 на 2015</w:t>
      </w: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рік.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9.3 Перевірені і очищенні горища, підвальні приміщення, евакуаційні виходи.</w:t>
      </w:r>
    </w:p>
    <w:p w:rsidR="00A25C31" w:rsidRPr="004A51A5" w:rsidRDefault="00A25C31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9.4 Проведені інструктажі з пожежної безпеки з вчителями, технічними працівниками. Постійно здійснюється ознайомлення вчителів з вимогами пожежної безпеки для приміщень різного призначення та при проведенні культурно-масових заходів; організовуються навчання адміністрації школи з пожежно-технічного мінімуму;</w:t>
      </w:r>
    </w:p>
    <w:p w:rsidR="00A25C31" w:rsidRPr="004A51A5" w:rsidRDefault="00A25C31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9.5 З метою виховання у дітей навичок обережного поводження з вогнем проводяться конкурси, вікторини на протипожежну тематику, заняття з правил пожежної безпеки, бесіди для учнів 1-11 класів.</w:t>
      </w:r>
    </w:p>
    <w:p w:rsidR="00A25C31" w:rsidRPr="004A51A5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9.6 Практично відпрацьовувались дії згідно з планами евакуації на випадок пожежі, надзвичайних ситуацій.</w:t>
      </w:r>
    </w:p>
    <w:p w:rsidR="00A25C31" w:rsidRPr="004A51A5" w:rsidRDefault="00A25C31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9.7 Перевірено утримання шляхів евакуації відповідно до визначених вимог та встановлено, що в школі еваковиходи не захаращені, встановлені позначки «Евакуаційний вихід». </w:t>
      </w:r>
    </w:p>
    <w:p w:rsidR="00A25C31" w:rsidRPr="004A51A5" w:rsidRDefault="00A25C31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9.8 З метою створення умов для успішної ліквідації можливих пожеж проведені такі роботи:</w:t>
      </w:r>
    </w:p>
    <w:p w:rsidR="00A25C31" w:rsidRPr="004A51A5" w:rsidRDefault="00A25C31" w:rsidP="004A51A5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придбано нові вогнегасники – 4 шт.;</w:t>
      </w:r>
    </w:p>
    <w:p w:rsidR="00A25C31" w:rsidRPr="004A51A5" w:rsidRDefault="00A25C31" w:rsidP="004A51A5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перезаряджено вогнегасники та проведено їх технічний огляд – </w:t>
      </w:r>
    </w:p>
    <w:p w:rsidR="00A25C31" w:rsidRPr="004A51A5" w:rsidRDefault="00A25C31" w:rsidP="004A51A5">
      <w:pPr>
        <w:pStyle w:val="ad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38 шт.; </w:t>
      </w:r>
    </w:p>
    <w:p w:rsidR="00A25C31" w:rsidRPr="004A51A5" w:rsidRDefault="00A25C31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9.9 Перевірено стан пожежної безпеки приміщень школи: навчальних кабінетів, класних кімнат, актових та спортивних залів, підсобних приміщень, горищ, підвалів </w:t>
      </w:r>
    </w:p>
    <w:p w:rsidR="00A25C31" w:rsidRPr="004A51A5" w:rsidRDefault="00F04733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9.10 </w:t>
      </w:r>
      <w:r w:rsidR="00A25C31"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Проводиться відповідна робота по вилученню пожеженебезпечних електроприладів; підтримка у справному стані систему опалення, вентиляції, обладнання; </w:t>
      </w:r>
    </w:p>
    <w:p w:rsidR="00A25C31" w:rsidRPr="004A51A5" w:rsidRDefault="00A25C31" w:rsidP="004A51A5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9.11 Створено та організовано роботу ДПД, ДЮП, пожежно-технічної комісії;</w:t>
      </w:r>
    </w:p>
    <w:p w:rsidR="00A25C31" w:rsidRPr="004A51A5" w:rsidRDefault="00A25C31" w:rsidP="004A51A5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організовуються навчання адміністрації школи з пожежно-технічного мінімуму;</w:t>
      </w:r>
    </w:p>
    <w:p w:rsidR="00A25C31" w:rsidRPr="004A51A5" w:rsidRDefault="00A25C31" w:rsidP="004A51A5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поновлюються плани евакуації та порядок дій працівників, учнів на випадок виникнення пожежі.</w:t>
      </w:r>
    </w:p>
    <w:p w:rsidR="00A25C31" w:rsidRPr="004A51A5" w:rsidRDefault="00A25C31" w:rsidP="004A51A5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напередодні канікул з усіма учнями проводяться додаткові протипожежні інструктажі та виховні бесіди.</w:t>
      </w:r>
    </w:p>
    <w:p w:rsidR="00A25C31" w:rsidRDefault="00A25C31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A51A5">
        <w:rPr>
          <w:rFonts w:ascii="Times New Roman" w:hAnsi="Times New Roman" w:cs="Times New Roman"/>
          <w:i w:val="0"/>
          <w:sz w:val="28"/>
          <w:szCs w:val="28"/>
          <w:lang w:val="uk-UA"/>
        </w:rPr>
        <w:t>10.Учні школи брали участь у районних конкурсах з безпеки життєдіяльності: «Пожежна безпека очима дітей», «Увага ! Діти на дорозі»</w:t>
      </w:r>
    </w:p>
    <w:p w:rsidR="00DB1FDC" w:rsidRDefault="00DB1FDC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B1FDC" w:rsidRDefault="00DB1FDC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B1FDC" w:rsidRDefault="00DB1FDC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B1FDC" w:rsidRDefault="00DB1FDC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B1FDC" w:rsidRPr="004A51A5" w:rsidRDefault="00DB1FDC" w:rsidP="004A51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25C31" w:rsidRDefault="00A25C31" w:rsidP="00E4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C19" w:rsidRDefault="00C42844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Організація х</w:t>
      </w:r>
      <w:r w:rsidR="00166616" w:rsidRPr="00C42844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арчування</w:t>
      </w: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в школі</w:t>
      </w:r>
    </w:p>
    <w:p w:rsidR="00E455F3" w:rsidRPr="00C42844" w:rsidRDefault="00E455F3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166616" w:rsidRPr="00C42844" w:rsidRDefault="00A25C31" w:rsidP="001503C5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Х</w:t>
      </w:r>
      <w:r w:rsidR="00166616" w:rsidRPr="00C42844">
        <w:rPr>
          <w:rFonts w:ascii="Times New Roman" w:hAnsi="Times New Roman"/>
          <w:i w:val="0"/>
          <w:sz w:val="28"/>
          <w:szCs w:val="28"/>
          <w:lang w:val="uk-UA"/>
        </w:rPr>
        <w:t xml:space="preserve">арчування організовано відповідно до вимог чинного законодавства. Гарячим безкоштовним харчуванням охоплено 100% учнів 1-4 класів, також наявне дієтичне харчування учнів 5-11 класів згідно наданих батьками медичних висновків.  </w:t>
      </w:r>
    </w:p>
    <w:p w:rsidR="00166616" w:rsidRPr="00C42844" w:rsidRDefault="00166616" w:rsidP="001503C5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42844">
        <w:rPr>
          <w:rFonts w:ascii="Times New Roman" w:hAnsi="Times New Roman"/>
          <w:i w:val="0"/>
          <w:sz w:val="28"/>
          <w:szCs w:val="28"/>
          <w:lang w:val="uk-UA"/>
        </w:rPr>
        <w:t xml:space="preserve">Працівники харчоблоку закладу дотримуються режиму харчування, технологічного процесу обробки продуктів (заготівля, зберігання сухих продуктів), вимог утримання приміщення для первинної обробки овочів. </w:t>
      </w:r>
    </w:p>
    <w:p w:rsidR="00166616" w:rsidRPr="00C42844" w:rsidRDefault="00166616" w:rsidP="001503C5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42844">
        <w:rPr>
          <w:rFonts w:ascii="Times New Roman" w:hAnsi="Times New Roman"/>
          <w:i w:val="0"/>
          <w:sz w:val="28"/>
          <w:szCs w:val="28"/>
          <w:lang w:val="uk-UA"/>
        </w:rPr>
        <w:t xml:space="preserve"> В задовільному стані перебуває устаткування харчоблоку: наявні плити, виробничі столи, марковані обробні дошки, холодильна побутова техніка. Слід відзначити, що наявні термометри для визначення температурного режиму в холодильних установках. </w:t>
      </w:r>
    </w:p>
    <w:p w:rsidR="00166616" w:rsidRPr="00C42844" w:rsidRDefault="00166616" w:rsidP="0016661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42844">
        <w:rPr>
          <w:rFonts w:ascii="Times New Roman" w:hAnsi="Times New Roman"/>
          <w:i w:val="0"/>
          <w:sz w:val="28"/>
          <w:szCs w:val="28"/>
          <w:lang w:val="uk-UA"/>
        </w:rPr>
        <w:t>Належно ведеться документація харчоблоку:  правильно оформлене меню-вивіска, наявне примірне двотижневе меню, затверджене районною санітарно-епідеміологічною станцією, щоденне меню вивішене на видному місці. Ведуться картотеки страв, журнали бракеражу готової та сирої продукції, книга складського обліку.</w:t>
      </w:r>
    </w:p>
    <w:p w:rsidR="00166616" w:rsidRPr="00C42844" w:rsidRDefault="00166616" w:rsidP="00166616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</w:pPr>
      <w:r w:rsidRPr="00C42844">
        <w:rPr>
          <w:rFonts w:ascii="Times New Roman" w:hAnsi="Times New Roman"/>
          <w:i w:val="0"/>
          <w:sz w:val="28"/>
          <w:szCs w:val="28"/>
          <w:lang w:val="uk-UA"/>
        </w:rPr>
        <w:t>Постачальником продуктів харчування у школу є КП «Школяр».</w:t>
      </w:r>
      <w:r w:rsidRPr="00C42844"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  <w:t xml:space="preserve"> Згідно п. 15 Наказу Міністерства охорони здоров’я підприємець надає всі потрібні сертифікати відповідності на кожен вид товару, який постачає. </w:t>
      </w:r>
    </w:p>
    <w:p w:rsidR="00166616" w:rsidRPr="00C42844" w:rsidRDefault="00166616" w:rsidP="00166616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</w:pPr>
      <w:r w:rsidRPr="00C42844"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  <w:t>Аналіз умов харчування свідчить про те, що естетика приміщення обідньої зали задовільна, дотримується повітряний та температурний режим, мийні та дезінфікуючі засоби є в належній кількості, працівники забезпечені спеціальним одягом, наявне денне меню, харчові відходи зберігаються в промаркерованій тарі. Але слід вказати, що вологе прибирання бажано проводити частіше,необхідно збільшити кількість посуду для учнів.</w:t>
      </w:r>
    </w:p>
    <w:p w:rsidR="00166616" w:rsidRPr="00C42844" w:rsidRDefault="00166616" w:rsidP="0016661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42844"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  <w:t xml:space="preserve">Аналіз санітарно – гігієнічного стану харчоблоку та допоміжних приміщень показує, що їдальня знаходиться в задовільному стані. Дотримуються вимоги щодо зберігання продуктів харчування. Об’єм готових страв відповідає денному меню. </w:t>
      </w:r>
    </w:p>
    <w:p w:rsidR="00166616" w:rsidRPr="00C42844" w:rsidRDefault="00166616" w:rsidP="00166616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</w:pPr>
      <w:r w:rsidRPr="00C42844"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  <w:t xml:space="preserve">Режим харчування учнів у їдальні дотримується. Вчителі чергують під час перерв. </w:t>
      </w:r>
    </w:p>
    <w:p w:rsidR="00166616" w:rsidRDefault="00166616" w:rsidP="00166616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pacing w:val="5"/>
          <w:sz w:val="28"/>
          <w:szCs w:val="28"/>
          <w:lang w:val="uk-UA"/>
        </w:rPr>
      </w:pPr>
    </w:p>
    <w:p w:rsidR="00166616" w:rsidRPr="00C42844" w:rsidRDefault="00C42844" w:rsidP="001666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428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166616" w:rsidRPr="00C428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рганізації навчально – виховного процесу</w:t>
      </w:r>
    </w:p>
    <w:p w:rsidR="00166616" w:rsidRPr="00C42844" w:rsidRDefault="00166616" w:rsidP="001666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428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C428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</w:t>
      </w:r>
      <w:proofErr w:type="gramEnd"/>
      <w:r w:rsidRPr="00C428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спеціальних (логопедичних) класах школи</w:t>
      </w:r>
    </w:p>
    <w:p w:rsidR="00166616" w:rsidRPr="00C42844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66616" w:rsidRPr="004A07E6" w:rsidRDefault="004A07E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школі працює </w:t>
      </w:r>
      <w:r w:rsidR="00A25C31">
        <w:rPr>
          <w:rFonts w:ascii="Times New Roman" w:hAnsi="Times New Roman" w:cs="Times New Roman"/>
          <w:i w:val="0"/>
          <w:sz w:val="28"/>
          <w:szCs w:val="28"/>
          <w:lang w:val="ru-RU"/>
        </w:rPr>
        <w:t>чотири</w:t>
      </w:r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спеціальних (логопедичних) класи для дітей з </w:t>
      </w:r>
      <w:proofErr w:type="gramStart"/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тяжкими</w:t>
      </w:r>
      <w:proofErr w:type="gramEnd"/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вадами мовлення: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1-Л клас – </w:t>
      </w:r>
      <w:r w:rsidR="00AC384F">
        <w:rPr>
          <w:rFonts w:ascii="Times New Roman" w:hAnsi="Times New Roman" w:cs="Times New Roman"/>
          <w:i w:val="0"/>
          <w:sz w:val="28"/>
          <w:szCs w:val="28"/>
          <w:lang w:val="ru-RU"/>
        </w:rPr>
        <w:t>10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учнів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2-Л клас –</w:t>
      </w:r>
      <w:r w:rsidR="00AC38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9 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учнів</w:t>
      </w:r>
      <w:r w:rsid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6661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3-Л клас – </w:t>
      </w:r>
      <w:r w:rsidR="00AC384F">
        <w:rPr>
          <w:rFonts w:ascii="Times New Roman" w:hAnsi="Times New Roman" w:cs="Times New Roman"/>
          <w:i w:val="0"/>
          <w:sz w:val="28"/>
          <w:szCs w:val="28"/>
          <w:lang w:val="ru-RU"/>
        </w:rPr>
        <w:t>10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учнів</w:t>
      </w:r>
    </w:p>
    <w:p w:rsidR="00A25C31" w:rsidRPr="00A25C31" w:rsidRDefault="00AC384F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4-Л клас – 8</w:t>
      </w:r>
      <w:r w:rsid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учн</w:t>
      </w:r>
      <w:r w:rsidR="00A25C31">
        <w:rPr>
          <w:rFonts w:ascii="Times New Roman" w:hAnsi="Times New Roman" w:cs="Times New Roman"/>
          <w:i w:val="0"/>
          <w:sz w:val="28"/>
          <w:szCs w:val="28"/>
          <w:lang w:val="uk-UA"/>
        </w:rPr>
        <w:t>ів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Всього </w:t>
      </w:r>
      <w:r w:rsidR="00AC384F">
        <w:rPr>
          <w:rFonts w:ascii="Times New Roman" w:hAnsi="Times New Roman" w:cs="Times New Roman"/>
          <w:i w:val="0"/>
          <w:sz w:val="28"/>
          <w:szCs w:val="28"/>
          <w:lang w:val="ru-RU"/>
        </w:rPr>
        <w:t>37</w:t>
      </w:r>
      <w:r w:rsid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учн</w:t>
      </w:r>
      <w:r w:rsidR="00AC384F">
        <w:rPr>
          <w:rFonts w:ascii="Times New Roman" w:hAnsi="Times New Roman" w:cs="Times New Roman"/>
          <w:i w:val="0"/>
          <w:sz w:val="28"/>
          <w:szCs w:val="28"/>
          <w:lang w:val="ru-RU"/>
        </w:rPr>
        <w:t>ів</w:t>
      </w:r>
      <w:r w:rsidR="00A25C3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Вс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і учні спеціальних (логопедичних) класів зараховані на навчання за направленням Головного управління освіти і науки міста Києва та за висновками міської ПМПК.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Навчальн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виховний процес в спеціальних класах відбувається відповідно до Положення про спеціальні класи для навчання дітей з особливими освітніми потребами у загальноосвітніх навчальних закладах затвердженого Наказом МОН України 09.12.2010 № 1224.</w:t>
      </w:r>
    </w:p>
    <w:p w:rsidR="00A25C31" w:rsidRPr="00A25C31" w:rsidRDefault="00A25C31" w:rsidP="00A25C31">
      <w:pPr>
        <w:spacing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>Повноцінність початкової загальної  освіти для дітей з тяжкими вадами мовлення забезпечується реалізацією інваріантної та варіативної складової навчального плану та за допомогою корекційно - розвиткових занять спрямованих на вирішення специфічних завдань, зумовлених особливостями психофізичного розвитку учнів і реалізується через навчальні предмети</w:t>
      </w:r>
      <w:proofErr w:type="gramStart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«Логоритміка», «Розвиток мовлення», «Розвиток зв’язного мовлення», «Лікувальна фізкультура».</w:t>
      </w:r>
    </w:p>
    <w:p w:rsidR="00A25C31" w:rsidRPr="0007475C" w:rsidRDefault="00A25C31" w:rsidP="00A25C31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Pr="000747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зв’язку із тим, що відсутній Типовий навчальний план для спеціальних класів </w:t>
      </w:r>
      <w:proofErr w:type="gramStart"/>
      <w:r w:rsidRPr="0007475C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0747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загальноосвітніх навчальних закладів , з метою впровадження  нового Державного стандарту початкової загальної освіти, рівного доступу до повноцінної якісної освіти дітей з вадами мовлення, надання можливості учням спеціальних класів в подальшому продовжувати навчання в загальноосвітніх навчальних закладах розроблено  індивідуальний навчальний план.</w:t>
      </w:r>
    </w:p>
    <w:p w:rsidR="00A25C31" w:rsidRPr="00A25C31" w:rsidRDefault="00A25C31" w:rsidP="00A25C31">
      <w:pPr>
        <w:spacing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Він  складений відповідно до п.3.1,3.2 Положення про спеціальні класи для навчання дітей з особливими освітніми потребами у загальноосвітніх навчальних закладах і поєднує </w:t>
      </w:r>
      <w:proofErr w:type="gramStart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собі:</w:t>
      </w:r>
    </w:p>
    <w:p w:rsidR="00A25C31" w:rsidRPr="00A25C31" w:rsidRDefault="00A25C31" w:rsidP="00AC384F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інваріантну складову Типових навчальних планів,  затверджених наказами МОН України   від 10.06.2011 № 572 «</w:t>
      </w:r>
      <w:proofErr w:type="gramStart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>Про</w:t>
      </w:r>
      <w:proofErr w:type="gramEnd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типові навчальні плани початкової школи» для 1-Л та 2-Л класів, від 29.11.2005 року № 682 «Про типові навчальні плани початкової школи»  для 3-Л та 4-Л класів;</w:t>
      </w:r>
    </w:p>
    <w:p w:rsidR="00A25C31" w:rsidRPr="00A25C31" w:rsidRDefault="00C376A3" w:rsidP="00AC384F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A25C31"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варіативну складову (корекційно – розвиткові заняття) Типових навчальних планів, затверджених наказом  МОН України від 03.11.2004 № 849 «Про затвердження Типових навчальних планів ЗНЗ для дітей, які потребують корекції фізичного та (або) розумового розвитку (початкова школа)», направлену на подолання тяжких порушень мовлення учнів спеціальних класів. </w:t>
      </w:r>
      <w:proofErr w:type="gramEnd"/>
    </w:p>
    <w:p w:rsidR="00A25C31" w:rsidRPr="00A25C31" w:rsidRDefault="00A25C31" w:rsidP="00A25C3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>Індивідуальний навчальний план для спеціальних класів забезпечить наступність і безперервність процесу навчання, сформує базові навички і вміння, необхідні для розвитку всебічних  компетенцій учні</w:t>
      </w:r>
      <w:proofErr w:type="gramStart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A25C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Аналізуючи результати навчальних досягнень можна сказати, що учні в основному засвоюють програмовий матеріал на 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івні вимог Державного стандарту початкової загальної освіти.</w:t>
      </w:r>
    </w:p>
    <w:p w:rsidR="00166616" w:rsidRPr="004A07E6" w:rsidRDefault="00166616" w:rsidP="00166616">
      <w:pPr>
        <w:spacing w:after="0" w:line="240" w:lineRule="auto"/>
        <w:ind w:firstLine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Наявне матеріально – технічне забезпечення:  створено логопедичний кабінет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;с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творено кабінет практичного психолога;обладнано навчальні кабінети з сектором для релаксації;створено ігротеку.</w:t>
      </w:r>
    </w:p>
    <w:p w:rsidR="0016661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Школа забезпечена кадрами для навчання, виховання та ко</w:t>
      </w:r>
      <w:r w:rsidR="003276CD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екційної роботи учні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503C5" w:rsidRDefault="001503C5" w:rsidP="001503C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-Л класі викладає вчитель початкових класів,  </w:t>
      </w:r>
      <w:r w:rsidR="00AC38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студентка </w:t>
      </w:r>
      <w:r w:rsidR="001B607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5-го курсу Д</w:t>
      </w:r>
      <w:r w:rsidR="00AC384F">
        <w:rPr>
          <w:rFonts w:ascii="Times New Roman" w:hAnsi="Times New Roman" w:cs="Times New Roman"/>
          <w:i w:val="0"/>
          <w:sz w:val="28"/>
          <w:szCs w:val="28"/>
          <w:lang w:val="ru-RU"/>
        </w:rPr>
        <w:t>ержавного педагогічного універ</w:t>
      </w:r>
      <w:r w:rsidR="001B6077">
        <w:rPr>
          <w:rFonts w:ascii="Times New Roman" w:hAnsi="Times New Roman" w:cs="Times New Roman"/>
          <w:i w:val="0"/>
          <w:sz w:val="28"/>
          <w:szCs w:val="28"/>
          <w:lang w:val="ru-RU"/>
        </w:rPr>
        <w:t>ситету ім. Драгоманова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proofErr w:type="gramStart"/>
      <w:r w:rsidR="001B6077">
        <w:rPr>
          <w:rFonts w:ascii="Times New Roman" w:hAnsi="Times New Roman" w:cs="Times New Roman"/>
          <w:i w:val="0"/>
          <w:sz w:val="28"/>
          <w:szCs w:val="28"/>
          <w:lang w:val="ru-RU"/>
        </w:rPr>
        <w:t>Лі</w:t>
      </w:r>
      <w:proofErr w:type="gramEnd"/>
      <w:r w:rsidR="001B6077">
        <w:rPr>
          <w:rFonts w:ascii="Times New Roman" w:hAnsi="Times New Roman" w:cs="Times New Roman"/>
          <w:i w:val="0"/>
          <w:sz w:val="28"/>
          <w:szCs w:val="28"/>
          <w:lang w:val="ru-RU"/>
        </w:rPr>
        <w:t>пніцька О.В.</w:t>
      </w:r>
    </w:p>
    <w:p w:rsidR="001B6077" w:rsidRPr="004A07E6" w:rsidRDefault="001B6077" w:rsidP="001503C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  2-Л класі 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викладає вчитель початкових класів з вищою освітою </w:t>
      </w:r>
    </w:p>
    <w:p w:rsidR="00166616" w:rsidRPr="004A07E6" w:rsidRDefault="001B6077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3</w:t>
      </w:r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-Л класі викладає вчитель початкових класів з вищою освітою,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вчитель – дефекто</w:t>
      </w:r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лог,  </w:t>
      </w:r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категорія «спеціалі</w:t>
      </w:r>
      <w:proofErr w:type="gramStart"/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ст</w:t>
      </w:r>
      <w:proofErr w:type="gramEnd"/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стаж роботи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рок</w:t>
      </w:r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166616"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>Сіпко І.І.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1B6077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-Л класі викладає вчитель початкових класів з вищою освітою,  «першої кваліфіка</w:t>
      </w:r>
      <w:r w:rsidR="001B6077">
        <w:rPr>
          <w:rFonts w:ascii="Times New Roman" w:hAnsi="Times New Roman" w:cs="Times New Roman"/>
          <w:i w:val="0"/>
          <w:sz w:val="28"/>
          <w:szCs w:val="28"/>
          <w:lang w:val="ru-RU"/>
        </w:rPr>
        <w:t>ційної категорії», стаж роботи 10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років – Семчук Н.Б.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Для подолання вад мовлення з учнями працюють вчителі – логопеди: Смольникова О.В. – освіта вища,</w:t>
      </w:r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магі</w:t>
      </w:r>
      <w:proofErr w:type="gramStart"/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>стр</w:t>
      </w:r>
      <w:proofErr w:type="gramEnd"/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стаж роботи 4 роки , 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Климович О.І.  – освіта вища,</w:t>
      </w:r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магістр, стаж роботи 1 рік 5 місяців, Ляшенко С.Є. – освіта вища, стаж роботи 1 рік. 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Кожен учень логопедичного класу займається з логопедом 4-5 разів на тиждень (2 рази – групове заняття, 2-3 рази індивідуальне заняття).</w:t>
      </w:r>
    </w:p>
    <w:p w:rsidR="00166616" w:rsidRPr="004A07E6" w:rsidRDefault="00166616" w:rsidP="00166616">
      <w:pPr>
        <w:spacing w:after="0" w:line="240" w:lineRule="auto"/>
        <w:ind w:right="-291" w:firstLine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Основним завданням вчителів - логопедів є надання корекційної допомоги дітям з вадами мовлення, усунення 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ізних порушень усного і писемного мовлення, пропаганда логопедичних знань серед педагогів та батьків.</w:t>
      </w:r>
    </w:p>
    <w:p w:rsidR="00166616" w:rsidRPr="004A07E6" w:rsidRDefault="00166616" w:rsidP="00166616">
      <w:pPr>
        <w:spacing w:after="0" w:line="240" w:lineRule="auto"/>
        <w:ind w:left="-180" w:right="-285" w:firstLine="53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У своїй діяльності вчителі – логопеди  керуються Законами України „Про загальну середню освіту”, „Про дошкільну освіту”, Положенням про логопедичні пункти системи освіти, затвердженим наказом Міністерства освіти і науки України від 13.05.1993 № 135, спільним наказом Міністерства освіти і науки та Міністерства охорони здоров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"я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України “Про затвердження порядку комплектування дошкільних навчальних закладів (груп) компенсуючого типу” від 27.03.2006 № 240/165 та забезпечують виконання рекомендацій Київської обласної психолого-медико-педагогічної консультації. </w:t>
      </w:r>
    </w:p>
    <w:p w:rsidR="00166616" w:rsidRPr="004A07E6" w:rsidRDefault="00166616" w:rsidP="0016661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Учител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і-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логопеди з 1 до </w:t>
      </w:r>
      <w:r w:rsidRPr="004A07E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30 вересня 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проводять</w:t>
      </w:r>
      <w:r w:rsidRPr="004A07E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обстеження дітей для формування груп 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. Облаштовано кабінет для проведення логопедичних занять.</w:t>
      </w:r>
    </w:p>
    <w:p w:rsidR="00166616" w:rsidRPr="004A07E6" w:rsidRDefault="00166616" w:rsidP="00166616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Змі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ст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корекційно-розвиткових занять для дітей з тяжкими порушеннями мовлення спрямований на вирішення специфічних завдань, зумовлених особливостями психофізичного розвитку учнів і реалізується через навчальні предмети „Логоритміка”, „Розвиток мовлення”, „Розвиток зв’язного мовлення”, „Лікувальна фізкультура”. До викладання цих предметів залучені вчителі музики, фізкультури та вчителі 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–л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огопеди.</w:t>
      </w:r>
    </w:p>
    <w:p w:rsidR="00166616" w:rsidRPr="004A07E6" w:rsidRDefault="00166616" w:rsidP="00166616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Практичним психологом школи </w:t>
      </w:r>
      <w:r w:rsidR="001503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Даюб О.А. </w:t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здійснюється постійний психологічний супровід учні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спеціальних (логопедичних) класів.</w:t>
      </w:r>
    </w:p>
    <w:p w:rsidR="00166616" w:rsidRPr="00F8252E" w:rsidRDefault="00166616" w:rsidP="001666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825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Також </w:t>
      </w:r>
      <w:proofErr w:type="gramStart"/>
      <w:r w:rsidRPr="00F8252E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F825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F8252E">
        <w:rPr>
          <w:rFonts w:ascii="Times New Roman" w:hAnsi="Times New Roman" w:cs="Times New Roman"/>
          <w:i w:val="0"/>
          <w:sz w:val="28"/>
          <w:szCs w:val="28"/>
          <w:lang w:val="ru-RU"/>
        </w:rPr>
        <w:t>школ</w:t>
      </w:r>
      <w:proofErr w:type="gramEnd"/>
      <w:r w:rsidRPr="00F8252E">
        <w:rPr>
          <w:rFonts w:ascii="Times New Roman" w:hAnsi="Times New Roman" w:cs="Times New Roman"/>
          <w:i w:val="0"/>
          <w:sz w:val="28"/>
          <w:szCs w:val="28"/>
          <w:lang w:val="ru-RU"/>
        </w:rPr>
        <w:t>і працює психолого – медико – педагогічна комісія, яка на засіданнях обговорює проблеми, які виникають у навчанні, вихованні та розвиткові учнів та шукає шляхи їх подолання.</w:t>
      </w:r>
    </w:p>
    <w:p w:rsidR="00166616" w:rsidRPr="004A07E6" w:rsidRDefault="00166616" w:rsidP="001666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8252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Учні та вчителі, які працюють спеціальних класах забезпечені нобхідними  навчально – методичними та наочно 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–д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идактичними посібниками.</w:t>
      </w:r>
    </w:p>
    <w:p w:rsidR="00166616" w:rsidRPr="004A07E6" w:rsidRDefault="00166616" w:rsidP="001503C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Слід зазначити, що вчителями ведеться роз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»я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снювальна робота серед батьків щодо особливостей розвитку, спілкування, навчання, виховання та соціальної адаптації дітей з особливими освітніми потребами. Вчителі проводять батьківські збори – лекторіїї з залученням практичнго психолога та логопедів. Проведено анкетування батьків. За результатами анкетування батьки учнів спеціальни</w:t>
      </w:r>
      <w:proofErr w:type="gramStart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х(</w:t>
      </w:r>
      <w:proofErr w:type="gramEnd"/>
      <w:r w:rsidRPr="004A07E6"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логопедичних)  класів задоволені навчанням дітей в СШ №139, їх задовольняє режим навчання, діти справляються з навчальним навантаженням.</w:t>
      </w:r>
    </w:p>
    <w:p w:rsidR="00F8252E" w:rsidRDefault="00F8252E" w:rsidP="001666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B1FDC" w:rsidRDefault="00DB1FDC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376A3" w:rsidRDefault="00C376A3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376A3" w:rsidRDefault="00C376A3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376A3" w:rsidRDefault="00C376A3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376A3" w:rsidRDefault="00C376A3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4A07E6" w:rsidRDefault="004A07E6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A07E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Фінансово – господарська діяльність</w:t>
      </w:r>
    </w:p>
    <w:p w:rsidR="00E35E42" w:rsidRDefault="00E35E42" w:rsidP="00DA259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136DC0" w:rsidRDefault="003422E9" w:rsidP="00E62B8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</w:t>
      </w:r>
      <w:r w:rsidR="00E35E42" w:rsidRPr="00E35E4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Протягом 2014-2015 н.р. </w:t>
      </w:r>
      <w:r w:rsidR="00E35E42">
        <w:rPr>
          <w:rFonts w:ascii="Times New Roman" w:hAnsi="Times New Roman" w:cs="Times New Roman"/>
          <w:i w:val="0"/>
          <w:sz w:val="28"/>
          <w:szCs w:val="28"/>
          <w:lang w:val="uk-UA"/>
        </w:rPr>
        <w:t>були виконані  ремонтні роботи та придбані матеріальні цінності для покращення матеріально- технічної бази школи</w:t>
      </w:r>
      <w:r w:rsidR="00E62B89">
        <w:rPr>
          <w:rFonts w:ascii="Times New Roman" w:hAnsi="Times New Roman" w:cs="Times New Roman"/>
          <w:i w:val="0"/>
          <w:sz w:val="28"/>
          <w:szCs w:val="28"/>
          <w:lang w:val="uk-UA"/>
        </w:rPr>
        <w:t>: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Утеплення 1поверху 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збудовані стіни;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металопластикові вікна;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металопластикові двері;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штукатурні роботи уже встановлених металопластикових вікон;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Заміна фільтра в їдальні          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демонтаж, ревізія, наступний монтаж керуючого клапану </w:t>
      </w:r>
      <w:r w:rsidRPr="00E62B89">
        <w:rPr>
          <w:rFonts w:ascii="Times New Roman" w:hAnsi="Times New Roman" w:cs="Times New Roman"/>
          <w:i w:val="0"/>
          <w:sz w:val="28"/>
          <w:szCs w:val="28"/>
        </w:rPr>
        <w:t>FLECK</w:t>
      </w:r>
      <w:r w:rsidRPr="00E62B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гідро вивантаження відпрацьованого фільтруючого матеріалу;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завантаження нового фільтруючого матеріалу;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відмивання фільтруючого матеріалу;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введення в експлуатацію фільру очистки води;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Миття великої актової зали                    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миття стін,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миття підлоги,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миття вікон,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миття жалюзі,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миття сцени,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миття підсобних приміщень,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знято павутиння і обметена стеля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Сантехнічні ремонті роботи                  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чищення двох каналізаційних трубопроводів в їдальні;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чищення одного каналізаційного стоку у фойє біля   їдальні;           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відновлення робочого стану  чотирьох кранів у фойє біля   їдальні</w:t>
      </w:r>
    </w:p>
    <w:p w:rsidR="00E62B89" w:rsidRPr="00E62B89" w:rsidRDefault="00E62B89" w:rsidP="00E62B89">
      <w:pPr>
        <w:pStyle w:val="af"/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(демонтаж та встановлення чотирьох нових серцевин);   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Жалюзі в кабінетах школи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кабінет 104 – 1шт;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кабінет 107 – 3шт;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фойє 1поверху – 2шт.;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кабінет 112 – 1шт;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кабінет 305 – 3шт; 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кабінет 405 – 3 шт.</w:t>
      </w:r>
    </w:p>
    <w:p w:rsidR="00E62B89" w:rsidRPr="00E62B89" w:rsidRDefault="00E62B89" w:rsidP="00E62B89">
      <w:pPr>
        <w:pStyle w:val="a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їдальня – 6 шт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Ремонт їдальні   </w:t>
      </w:r>
    </w:p>
    <w:p w:rsidR="00E62B89" w:rsidRPr="00C376A3" w:rsidRDefault="00E62B89" w:rsidP="00C376A3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Комплект 6 - місний  для їдальні          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>шт.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>Обладнання кабінетів  школи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</w:p>
    <w:p w:rsidR="00E62B89" w:rsidRDefault="00E62B89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Жалюзі                                                   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>36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шт.      </w:t>
      </w:r>
    </w:p>
    <w:p w:rsidR="00E62B89" w:rsidRDefault="00E62B89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Гардини віконні             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27 шт. 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</w:t>
      </w:r>
    </w:p>
    <w:p w:rsidR="00E62B89" w:rsidRDefault="00E62B89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Шафки для одягу          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2  шт.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</w:t>
      </w:r>
    </w:p>
    <w:p w:rsidR="00E62B89" w:rsidRPr="00E62B89" w:rsidRDefault="00E62B89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Меблева стінка               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1 шт.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</w:t>
      </w:r>
    </w:p>
    <w:p w:rsidR="00E62B89" w:rsidRPr="00E62B89" w:rsidRDefault="00E62B89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Меблева стінка              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1  шт.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</w:t>
      </w:r>
    </w:p>
    <w:p w:rsidR="00E62B89" w:rsidRDefault="00E62B89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Вішалки різні                      </w:t>
      </w:r>
      <w:r w:rsidR="0089357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10    шт. 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</w:p>
    <w:p w:rsidR="00E62B89" w:rsidRDefault="00C376A3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Дошка 2000*1000 під крейду та магніт    </w:t>
      </w:r>
      <w:r w:rsidR="003422E9">
        <w:rPr>
          <w:rFonts w:ascii="Times New Roman" w:hAnsi="Times New Roman" w:cs="Times New Roman"/>
          <w:i w:val="0"/>
          <w:sz w:val="28"/>
          <w:szCs w:val="28"/>
          <w:lang w:val="uk-UA"/>
        </w:rPr>
        <w:t>2шт</w:t>
      </w:r>
    </w:p>
    <w:p w:rsidR="00C376A3" w:rsidRDefault="00C376A3" w:rsidP="00E62B89">
      <w:pPr>
        <w:pStyle w:val="af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Сті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л ОД – 1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</w:t>
      </w:r>
      <w:r w:rsidR="003422E9">
        <w:rPr>
          <w:rFonts w:ascii="Times New Roman" w:hAnsi="Times New Roman" w:cs="Times New Roman"/>
          <w:i w:val="0"/>
          <w:sz w:val="28"/>
          <w:szCs w:val="28"/>
          <w:lang w:val="uk-UA"/>
        </w:rPr>
        <w:t>8шт</w:t>
      </w:r>
    </w:p>
    <w:p w:rsidR="00E62B89" w:rsidRPr="00E62B89" w:rsidRDefault="00E62B89" w:rsidP="00E62B89">
      <w:pPr>
        <w:pStyle w:val="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Вогнегасники 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різні    - 20 </w:t>
      </w: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шт.  </w:t>
      </w:r>
    </w:p>
    <w:p w:rsidR="00E62B89" w:rsidRPr="00E62B89" w:rsidRDefault="00E62B89" w:rsidP="00E62B89">
      <w:pPr>
        <w:pStyle w:val="af"/>
        <w:spacing w:after="0" w:line="240" w:lineRule="auto"/>
        <w:ind w:left="90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62B89" w:rsidRPr="00E62B89" w:rsidRDefault="00E62B89" w:rsidP="00E62B8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62B8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6F62B7" w:rsidRPr="00E62B89" w:rsidRDefault="006F62B7" w:rsidP="00A25C31">
      <w:pPr>
        <w:pStyle w:val="af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62B7" w:rsidRDefault="006F62B7" w:rsidP="006F62B7">
      <w:pPr>
        <w:ind w:firstLine="360"/>
        <w:contextualSpacing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6F62B7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Висновки</w:t>
      </w:r>
    </w:p>
    <w:p w:rsidR="00A25C31" w:rsidRPr="006F62B7" w:rsidRDefault="00A25C31" w:rsidP="001503C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Управлінська діяльність в школі спрямована на підвищення ефективності та якості освітнього процесу. Вона реалізується через вирішення проблемних завдань:</w:t>
      </w:r>
    </w:p>
    <w:p w:rsidR="00A25C31" w:rsidRPr="006F62B7" w:rsidRDefault="00A25C31" w:rsidP="001503C5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як організувати управління розвитком школи</w:t>
      </w:r>
    </w:p>
    <w:p w:rsidR="00A25C31" w:rsidRPr="006F62B7" w:rsidRDefault="00A25C31" w:rsidP="001503C5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як зробити це управління ефективним</w:t>
      </w:r>
    </w:p>
    <w:p w:rsidR="00A25C31" w:rsidRPr="006F62B7" w:rsidRDefault="00A25C31" w:rsidP="001503C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Ці проблеми вирішуються злагодженою роботою всіх структурних </w:t>
      </w:r>
    </w:p>
    <w:p w:rsidR="00A25C31" w:rsidRPr="006F62B7" w:rsidRDefault="00A25C31" w:rsidP="001503C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>підрозділів школи.</w:t>
      </w:r>
    </w:p>
    <w:p w:rsidR="00A25C31" w:rsidRPr="006F62B7" w:rsidRDefault="00A25C31" w:rsidP="001503C5">
      <w:pPr>
        <w:pStyle w:val="af"/>
        <w:spacing w:after="0" w:line="240" w:lineRule="auto"/>
        <w:ind w:left="-284" w:firstLine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ab/>
        <w:t xml:space="preserve">Відповідно до перспективного плану 100% педагогічних працівників вчасно проходять курси підвищення кваліфікації та атестацію. Всі педагогічні працівники викладають за фахом.  40% вчителів мають педагогічні звання  та науковий ступінь. Однак за останні три роки можна простежити незначну плинність кадрів. Це обумовлено тим, що в школі працювало багато вчителів пенсійного віку, студентів. </w:t>
      </w:r>
      <w:r w:rsidR="00D5773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 сьогодні </w:t>
      </w: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плинність кадрів значно зменшилась. Колектив стає стабільним.</w:t>
      </w:r>
    </w:p>
    <w:p w:rsidR="00A25C31" w:rsidRPr="006F62B7" w:rsidRDefault="00A25C31" w:rsidP="001503C5">
      <w:pPr>
        <w:pStyle w:val="af"/>
        <w:spacing w:after="0" w:line="240" w:lineRule="auto"/>
        <w:ind w:left="-284" w:firstLine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/>
        </w:rPr>
        <w:tab/>
        <w:t xml:space="preserve"> Методична робота в школі ведеться на високому рівні. Вчителями – наставниками надається допомога молодим вчителям. На базі школи постійно проводяться семінари, круглі столи, та інші методичні заходи. В своїй діяльності педагогічні працівники школи широко  використовують ІКТ. Впроваджують інновації в навчально – виховний процес. </w:t>
      </w:r>
    </w:p>
    <w:p w:rsidR="00A25C31" w:rsidRPr="006F62B7" w:rsidRDefault="00A25C31" w:rsidP="001503C5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Завдання, яке стоїть перед адміністрацією</w:t>
      </w:r>
      <w:r w:rsidRPr="006F62B7">
        <w:rPr>
          <w:rFonts w:ascii="Times New Roman" w:hAnsi="Times New Roman" w:cs="Times New Roman"/>
          <w:b/>
          <w:i w:val="0"/>
          <w:sz w:val="28"/>
          <w:szCs w:val="28"/>
          <w:lang w:val="uk-UA" w:eastAsia="uk-UA"/>
        </w:rPr>
        <w:t xml:space="preserve"> –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постійно виявляти та використовувати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особливості успішного управління інноваційними процесами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у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школі.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У сучасних умовах організація управління є основним системоутворювальним фактором інноваційних змін в школі, оскільки забезпечення умов для інноваційної діяльності, розвиток кадрового потенціалу, планування освітніх змін повністю залежать від керівництва.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Тому від спрямованості шкільно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ї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систем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и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управління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залежить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розвиток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школи.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6F62B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Відповідно до цього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адміністрація ставить перспективним завданням -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грамотне використання методології системного </w:t>
      </w:r>
      <w:proofErr w:type="gramStart"/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</w:t>
      </w:r>
      <w:proofErr w:type="gramEnd"/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ідходу, широке залучення методів системного аналізу, формальних і неформальних способів дослідження ефективності управління такими процесами. Особливе значення у цих процесах має стратегія управління інноваційною діяльністю, яка визначає вектор розвиток інноваційної інфраструктури, забезпечує </w:t>
      </w:r>
      <w:proofErr w:type="gramStart"/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</w:t>
      </w:r>
      <w:proofErr w:type="gramEnd"/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іоритети інноваційної діяльності, сприяє розвитку інноваційного клімату в школі. </w:t>
      </w:r>
    </w:p>
    <w:p w:rsidR="00A25C31" w:rsidRPr="006F62B7" w:rsidRDefault="00A25C31" w:rsidP="001503C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Рейтинг школи  забезпечується єдністю діяльності вчителів, учнів і батьків. </w:t>
      </w:r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Стабільність вступу до школи учнів за останні роки </w:t>
      </w:r>
      <w:proofErr w:type="gramStart"/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св</w:t>
      </w:r>
      <w:proofErr w:type="gramEnd"/>
      <w:r w:rsidRPr="006F62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ідчить про те, що суспільний рейтинг школи є високим .</w:t>
      </w:r>
    </w:p>
    <w:p w:rsidR="00A25C31" w:rsidRPr="00F740FE" w:rsidRDefault="00A25C31" w:rsidP="00A25C31">
      <w:pPr>
        <w:ind w:left="567"/>
        <w:jc w:val="both"/>
        <w:rPr>
          <w:b/>
          <w:lang w:val="uk-UA"/>
        </w:rPr>
      </w:pPr>
    </w:p>
    <w:p w:rsidR="00DA2590" w:rsidRPr="00DA2590" w:rsidRDefault="00DA2590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416C" w:rsidRPr="003422E9" w:rsidRDefault="00E455F3" w:rsidP="00DA259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3422E9">
        <w:rPr>
          <w:rFonts w:ascii="Times New Roman" w:hAnsi="Times New Roman" w:cs="Times New Roman"/>
          <w:i w:val="0"/>
          <w:sz w:val="28"/>
          <w:szCs w:val="28"/>
          <w:lang w:val="uk-UA"/>
        </w:rPr>
        <w:t>Директор школи                                                  О.Усенко</w:t>
      </w: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FDC" w:rsidRDefault="00DB1FDC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Pr="00E455F3" w:rsidRDefault="00E455F3" w:rsidP="00E455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>ЗВІТ</w:t>
      </w:r>
    </w:p>
    <w:p w:rsidR="00E455F3" w:rsidRDefault="00E455F3" w:rsidP="00E455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директора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спеціалізованої</w:t>
      </w: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школи № 139</w:t>
      </w:r>
    </w:p>
    <w:p w:rsidR="00E455F3" w:rsidRPr="00E455F3" w:rsidRDefault="00E455F3" w:rsidP="00E455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поглибленим вивченням математики</w:t>
      </w:r>
    </w:p>
    <w:p w:rsidR="00E455F3" w:rsidRPr="00E455F3" w:rsidRDefault="00E455F3" w:rsidP="00E455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>Шевченківського району</w:t>
      </w:r>
    </w:p>
    <w:p w:rsidR="00E455F3" w:rsidRPr="00E455F3" w:rsidRDefault="00E455F3" w:rsidP="00E455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>міста Києва</w:t>
      </w:r>
    </w:p>
    <w:p w:rsidR="00E455F3" w:rsidRPr="00E455F3" w:rsidRDefault="00E455F3" w:rsidP="00E455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>Усенко О.В.</w:t>
      </w:r>
    </w:p>
    <w:p w:rsidR="00E455F3" w:rsidRPr="00E455F3" w:rsidRDefault="00E455F3" w:rsidP="00E455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>про діяльність у 201</w:t>
      </w:r>
      <w:r w:rsidR="003422E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>-201</w:t>
      </w:r>
      <w:r w:rsidR="003422E9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Pr="00E455F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навчальному році</w:t>
      </w:r>
    </w:p>
    <w:p w:rsidR="00E455F3" w:rsidRPr="00E455F3" w:rsidRDefault="00E455F3" w:rsidP="00E455F3">
      <w:pPr>
        <w:rPr>
          <w:lang w:val="ru-RU"/>
        </w:rPr>
      </w:pPr>
    </w:p>
    <w:p w:rsidR="00E455F3" w:rsidRPr="00E455F3" w:rsidRDefault="00E455F3" w:rsidP="00E455F3">
      <w:pPr>
        <w:rPr>
          <w:lang w:val="ru-RU"/>
        </w:rPr>
      </w:pPr>
    </w:p>
    <w:p w:rsid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5F3" w:rsidRPr="00E455F3" w:rsidRDefault="00E455F3" w:rsidP="00DA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5F3" w:rsidRPr="00E455F3" w:rsidSect="004A5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C6"/>
    <w:multiLevelType w:val="hybridMultilevel"/>
    <w:tmpl w:val="7B0E698E"/>
    <w:lvl w:ilvl="0" w:tplc="D3ECBBF6">
      <w:start w:val="2014"/>
      <w:numFmt w:val="bullet"/>
      <w:lvlText w:val="-"/>
      <w:lvlJc w:val="left"/>
      <w:pPr>
        <w:ind w:left="203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029F"/>
    <w:multiLevelType w:val="hybridMultilevel"/>
    <w:tmpl w:val="C6F8AC1A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0FC9435B"/>
    <w:multiLevelType w:val="hybridMultilevel"/>
    <w:tmpl w:val="1C3A61C6"/>
    <w:lvl w:ilvl="0" w:tplc="BB4A92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E370F"/>
    <w:multiLevelType w:val="multilevel"/>
    <w:tmpl w:val="5B66D96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9053E"/>
    <w:multiLevelType w:val="hybridMultilevel"/>
    <w:tmpl w:val="16E6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5E81"/>
    <w:multiLevelType w:val="multilevel"/>
    <w:tmpl w:val="98348D0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6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6">
    <w:nsid w:val="1F970D0C"/>
    <w:multiLevelType w:val="hybridMultilevel"/>
    <w:tmpl w:val="1F00B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86C7F"/>
    <w:multiLevelType w:val="hybridMultilevel"/>
    <w:tmpl w:val="99E20798"/>
    <w:lvl w:ilvl="0" w:tplc="902EC1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664AF"/>
    <w:multiLevelType w:val="hybridMultilevel"/>
    <w:tmpl w:val="C6A40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C6A32"/>
    <w:multiLevelType w:val="hybridMultilevel"/>
    <w:tmpl w:val="3CD2AA48"/>
    <w:lvl w:ilvl="0" w:tplc="99C6E9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D24C7"/>
    <w:multiLevelType w:val="hybridMultilevel"/>
    <w:tmpl w:val="42D0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65302"/>
    <w:multiLevelType w:val="hybridMultilevel"/>
    <w:tmpl w:val="FEE2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91520"/>
    <w:multiLevelType w:val="hybridMultilevel"/>
    <w:tmpl w:val="961C38E2"/>
    <w:lvl w:ilvl="0" w:tplc="F290248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777D6"/>
    <w:multiLevelType w:val="hybridMultilevel"/>
    <w:tmpl w:val="259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F0004"/>
    <w:multiLevelType w:val="hybridMultilevel"/>
    <w:tmpl w:val="915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0527"/>
    <w:multiLevelType w:val="hybridMultilevel"/>
    <w:tmpl w:val="8FDEBFF4"/>
    <w:lvl w:ilvl="0" w:tplc="97E80C0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710EA"/>
    <w:multiLevelType w:val="hybridMultilevel"/>
    <w:tmpl w:val="6CD836DC"/>
    <w:lvl w:ilvl="0" w:tplc="2244F9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758C5"/>
    <w:multiLevelType w:val="hybridMultilevel"/>
    <w:tmpl w:val="908CC2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934"/>
    <w:multiLevelType w:val="hybridMultilevel"/>
    <w:tmpl w:val="9C6C5CE8"/>
    <w:lvl w:ilvl="0" w:tplc="0422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8615A"/>
    <w:multiLevelType w:val="hybridMultilevel"/>
    <w:tmpl w:val="F1305A24"/>
    <w:lvl w:ilvl="0" w:tplc="5CD6D20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84F07"/>
    <w:multiLevelType w:val="hybridMultilevel"/>
    <w:tmpl w:val="F1865118"/>
    <w:lvl w:ilvl="0" w:tplc="79CCE1D2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60829"/>
    <w:multiLevelType w:val="hybridMultilevel"/>
    <w:tmpl w:val="C2BA060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5B2A34DE"/>
    <w:multiLevelType w:val="hybridMultilevel"/>
    <w:tmpl w:val="C72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151BA"/>
    <w:multiLevelType w:val="hybridMultilevel"/>
    <w:tmpl w:val="152A459A"/>
    <w:lvl w:ilvl="0" w:tplc="2E24610C">
      <w:start w:val="48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81810"/>
    <w:multiLevelType w:val="multilevel"/>
    <w:tmpl w:val="BF8E25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62687133"/>
    <w:multiLevelType w:val="multilevel"/>
    <w:tmpl w:val="0EC2A108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6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6">
    <w:nsid w:val="632D7F22"/>
    <w:multiLevelType w:val="hybridMultilevel"/>
    <w:tmpl w:val="259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D0E9E"/>
    <w:multiLevelType w:val="hybridMultilevel"/>
    <w:tmpl w:val="EA9E6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80AD3"/>
    <w:multiLevelType w:val="multilevel"/>
    <w:tmpl w:val="76A89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40771E"/>
    <w:multiLevelType w:val="multilevel"/>
    <w:tmpl w:val="15D8655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11266"/>
    <w:multiLevelType w:val="hybridMultilevel"/>
    <w:tmpl w:val="FBE65BC0"/>
    <w:lvl w:ilvl="0" w:tplc="A09AA47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06A8"/>
    <w:multiLevelType w:val="hybridMultilevel"/>
    <w:tmpl w:val="A1888AD4"/>
    <w:lvl w:ilvl="0" w:tplc="501E0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A3FA2"/>
    <w:multiLevelType w:val="hybridMultilevel"/>
    <w:tmpl w:val="53BE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56FBB"/>
    <w:multiLevelType w:val="hybridMultilevel"/>
    <w:tmpl w:val="4A46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8140C"/>
    <w:multiLevelType w:val="singleLevel"/>
    <w:tmpl w:val="ABB488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6"/>
  </w:num>
  <w:num w:numId="18">
    <w:abstractNumId w:val="13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29"/>
  </w:num>
  <w:num w:numId="28">
    <w:abstractNumId w:val="25"/>
  </w:num>
  <w:num w:numId="29">
    <w:abstractNumId w:val="12"/>
  </w:num>
  <w:num w:numId="30">
    <w:abstractNumId w:val="2"/>
  </w:num>
  <w:num w:numId="31">
    <w:abstractNumId w:val="30"/>
  </w:num>
  <w:num w:numId="3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</w:num>
  <w:num w:numId="35">
    <w:abstractNumId w:val="32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DA2590"/>
    <w:rsid w:val="0007475C"/>
    <w:rsid w:val="0009328F"/>
    <w:rsid w:val="000E2922"/>
    <w:rsid w:val="00136DC0"/>
    <w:rsid w:val="001503C5"/>
    <w:rsid w:val="00166616"/>
    <w:rsid w:val="001B6077"/>
    <w:rsid w:val="002251A9"/>
    <w:rsid w:val="00236902"/>
    <w:rsid w:val="002B5DB5"/>
    <w:rsid w:val="002D3001"/>
    <w:rsid w:val="00324073"/>
    <w:rsid w:val="003276CD"/>
    <w:rsid w:val="003422E9"/>
    <w:rsid w:val="00354AFA"/>
    <w:rsid w:val="00376E31"/>
    <w:rsid w:val="003A33E7"/>
    <w:rsid w:val="003B4BB7"/>
    <w:rsid w:val="003C2EFB"/>
    <w:rsid w:val="003D357F"/>
    <w:rsid w:val="00417FD8"/>
    <w:rsid w:val="004259A2"/>
    <w:rsid w:val="0046228F"/>
    <w:rsid w:val="00484AC5"/>
    <w:rsid w:val="004A07E6"/>
    <w:rsid w:val="004A51A5"/>
    <w:rsid w:val="004A74A6"/>
    <w:rsid w:val="004D3236"/>
    <w:rsid w:val="004E048C"/>
    <w:rsid w:val="004E1F43"/>
    <w:rsid w:val="004E72E9"/>
    <w:rsid w:val="005F3B18"/>
    <w:rsid w:val="00617C2E"/>
    <w:rsid w:val="00620DAA"/>
    <w:rsid w:val="006741EC"/>
    <w:rsid w:val="006F62B7"/>
    <w:rsid w:val="00737EFE"/>
    <w:rsid w:val="00755D3F"/>
    <w:rsid w:val="00784BC3"/>
    <w:rsid w:val="007B1FA0"/>
    <w:rsid w:val="007C43F0"/>
    <w:rsid w:val="007D6CF6"/>
    <w:rsid w:val="007F474F"/>
    <w:rsid w:val="00870B98"/>
    <w:rsid w:val="00871850"/>
    <w:rsid w:val="00872C19"/>
    <w:rsid w:val="00877FD1"/>
    <w:rsid w:val="008848D9"/>
    <w:rsid w:val="0089357E"/>
    <w:rsid w:val="008A0E15"/>
    <w:rsid w:val="008A47D0"/>
    <w:rsid w:val="00962593"/>
    <w:rsid w:val="00973A8D"/>
    <w:rsid w:val="009D1A7A"/>
    <w:rsid w:val="009E24DD"/>
    <w:rsid w:val="00A25C31"/>
    <w:rsid w:val="00AC384F"/>
    <w:rsid w:val="00AE4328"/>
    <w:rsid w:val="00B3416C"/>
    <w:rsid w:val="00B833EF"/>
    <w:rsid w:val="00BD592F"/>
    <w:rsid w:val="00BD6E70"/>
    <w:rsid w:val="00C376A3"/>
    <w:rsid w:val="00C42844"/>
    <w:rsid w:val="00C64E7D"/>
    <w:rsid w:val="00C716AA"/>
    <w:rsid w:val="00C727BF"/>
    <w:rsid w:val="00D16BD7"/>
    <w:rsid w:val="00D57739"/>
    <w:rsid w:val="00D95CE2"/>
    <w:rsid w:val="00DA2590"/>
    <w:rsid w:val="00DB1FDC"/>
    <w:rsid w:val="00DE3DAA"/>
    <w:rsid w:val="00E04EF1"/>
    <w:rsid w:val="00E305A5"/>
    <w:rsid w:val="00E35E42"/>
    <w:rsid w:val="00E444E3"/>
    <w:rsid w:val="00E455F3"/>
    <w:rsid w:val="00E62B89"/>
    <w:rsid w:val="00E97CB3"/>
    <w:rsid w:val="00F04733"/>
    <w:rsid w:val="00F4376A"/>
    <w:rsid w:val="00F4537E"/>
    <w:rsid w:val="00F506EC"/>
    <w:rsid w:val="00F56CB6"/>
    <w:rsid w:val="00F8252E"/>
    <w:rsid w:val="00FA5EBF"/>
    <w:rsid w:val="00FD18D4"/>
    <w:rsid w:val="00FD3B89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A25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5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5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5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5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5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5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5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5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5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A259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259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A259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A259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A259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A259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A2590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A25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styleId="a3">
    <w:name w:val="Emphasis"/>
    <w:uiPriority w:val="20"/>
    <w:qFormat/>
    <w:rsid w:val="00DA2590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qFormat/>
    <w:rsid w:val="00DA2590"/>
    <w:rPr>
      <w:b/>
      <w:bCs/>
      <w:spacing w:val="0"/>
    </w:rPr>
  </w:style>
  <w:style w:type="paragraph" w:styleId="a5">
    <w:name w:val="header"/>
    <w:basedOn w:val="a"/>
    <w:link w:val="a6"/>
    <w:uiPriority w:val="99"/>
    <w:semiHidden/>
    <w:unhideWhenUsed/>
    <w:rsid w:val="00DA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590"/>
    <w:rPr>
      <w:i/>
      <w:iCs/>
      <w:sz w:val="20"/>
      <w:szCs w:val="20"/>
      <w:lang w:val="en-US" w:bidi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A2590"/>
    <w:rPr>
      <w:i/>
      <w:iCs/>
      <w:sz w:val="20"/>
      <w:szCs w:val="20"/>
      <w:lang w:val="en-US" w:bidi="en-US"/>
    </w:rPr>
  </w:style>
  <w:style w:type="paragraph" w:styleId="a8">
    <w:name w:val="footer"/>
    <w:basedOn w:val="a"/>
    <w:link w:val="a7"/>
    <w:uiPriority w:val="99"/>
    <w:semiHidden/>
    <w:unhideWhenUsed/>
    <w:rsid w:val="00DA259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DA25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DA25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DA25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A25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ad">
    <w:name w:val="No Spacing"/>
    <w:basedOn w:val="a"/>
    <w:link w:val="ae"/>
    <w:uiPriority w:val="1"/>
    <w:qFormat/>
    <w:rsid w:val="00DA259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A2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5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2590"/>
    <w:rPr>
      <w:color w:val="943634" w:themeColor="accent2" w:themeShade="BF"/>
      <w:sz w:val="20"/>
      <w:szCs w:val="20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DA25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DA25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DA2590"/>
    <w:pPr>
      <w:outlineLvl w:val="9"/>
    </w:pPr>
  </w:style>
  <w:style w:type="character" w:styleId="af3">
    <w:name w:val="Subtle Emphasis"/>
    <w:uiPriority w:val="19"/>
    <w:qFormat/>
    <w:rsid w:val="00DA2590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4">
    <w:name w:val="Intense Emphasis"/>
    <w:uiPriority w:val="21"/>
    <w:qFormat/>
    <w:rsid w:val="00DA2590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DA2590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DA2590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DA2590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table" w:styleId="af8">
    <w:name w:val="Table Grid"/>
    <w:basedOn w:val="a1"/>
    <w:uiPriority w:val="59"/>
    <w:rsid w:val="00DA259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nhideWhenUsed/>
    <w:rsid w:val="00136DC0"/>
    <w:pPr>
      <w:spacing w:after="0" w:line="240" w:lineRule="auto"/>
      <w:ind w:firstLine="567"/>
    </w:pPr>
    <w:rPr>
      <w:rFonts w:ascii="Times New Roman" w:eastAsia="Times New Roman" w:hAnsi="Times New Roman" w:cs="Times New Roman"/>
      <w:i w:val="0"/>
      <w:iCs w:val="0"/>
      <w:sz w:val="32"/>
      <w:lang w:val="uk-UA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136D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7D6CF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7D6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Без интервала1"/>
    <w:uiPriority w:val="1"/>
    <w:qFormat/>
    <w:rsid w:val="007D6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b">
    <w:name w:val="Hyperlink"/>
    <w:basedOn w:val="a0"/>
    <w:uiPriority w:val="99"/>
    <w:unhideWhenUsed/>
    <w:rsid w:val="007D6C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6CF6"/>
  </w:style>
  <w:style w:type="paragraph" w:customStyle="1" w:styleId="23">
    <w:name w:val="Основной текст2"/>
    <w:basedOn w:val="a"/>
    <w:rsid w:val="007D6CF6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c">
    <w:name w:val="Normal (Web)"/>
    <w:basedOn w:val="a"/>
    <w:uiPriority w:val="99"/>
    <w:rsid w:val="00A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24">
    <w:name w:val="Абзац списка2"/>
    <w:basedOn w:val="a"/>
    <w:rsid w:val="006F62B7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val="uk-UA" w:bidi="ar-SA"/>
    </w:rPr>
  </w:style>
  <w:style w:type="paragraph" w:customStyle="1" w:styleId="FR1">
    <w:name w:val="FR1"/>
    <w:rsid w:val="00617C2E"/>
    <w:pPr>
      <w:widowControl w:val="0"/>
      <w:spacing w:before="120" w:after="0" w:line="240" w:lineRule="auto"/>
      <w:ind w:left="2240"/>
    </w:pPr>
    <w:rPr>
      <w:rFonts w:ascii="Arial Narrow" w:eastAsia="Times New Roman" w:hAnsi="Arial Narrow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C91F-0192-49CE-9682-C687352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39244</Words>
  <Characters>223695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dc:description/>
  <cp:lastModifiedBy>Admin</cp:lastModifiedBy>
  <cp:revision>30</cp:revision>
  <dcterms:created xsi:type="dcterms:W3CDTF">2013-06-21T07:22:00Z</dcterms:created>
  <dcterms:modified xsi:type="dcterms:W3CDTF">2015-06-22T07:46:00Z</dcterms:modified>
</cp:coreProperties>
</file>